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066" w:type="dxa"/>
        <w:tblInd w:w="3402" w:type="dxa"/>
        <w:tblLayout w:type="fixed"/>
        <w:tblCellMar>
          <w:left w:w="0" w:type="dxa"/>
          <w:right w:w="0" w:type="dxa"/>
        </w:tblCellMar>
        <w:tblLook w:val="0000" w:firstRow="0" w:lastRow="0" w:firstColumn="0" w:lastColumn="0" w:noHBand="0" w:noVBand="0"/>
      </w:tblPr>
      <w:tblGrid>
        <w:gridCol w:w="6046"/>
        <w:gridCol w:w="20"/>
      </w:tblGrid>
      <w:tr w:rsidR="00A51618" w:rsidRPr="001B4B39" w14:paraId="35AEB9D0" w14:textId="77777777" w:rsidTr="005E2BE4">
        <w:trPr>
          <w:trHeight w:val="1703"/>
        </w:trPr>
        <w:tc>
          <w:tcPr>
            <w:tcW w:w="6046" w:type="dxa"/>
            <w:tcBorders>
              <w:top w:val="nil"/>
              <w:left w:val="nil"/>
              <w:bottom w:val="nil"/>
              <w:right w:val="nil"/>
            </w:tcBorders>
          </w:tcPr>
          <w:tbl>
            <w:tblPr>
              <w:tblpPr w:leftFromText="141" w:rightFromText="141" w:vertAnchor="text" w:horzAnchor="margin" w:tblpXSpec="right" w:tblpY="-28"/>
              <w:tblOverlap w:val="never"/>
              <w:tblW w:w="0" w:type="auto"/>
              <w:tblLayout w:type="fixed"/>
              <w:tblLook w:val="04A0" w:firstRow="1" w:lastRow="0" w:firstColumn="1" w:lastColumn="0" w:noHBand="0" w:noVBand="1"/>
            </w:tblPr>
            <w:tblGrid>
              <w:gridCol w:w="1885"/>
            </w:tblGrid>
            <w:tr w:rsidR="00A51618" w14:paraId="7C371921" w14:textId="77777777" w:rsidTr="00BB2FFA">
              <w:trPr>
                <w:trHeight w:val="1358"/>
              </w:trPr>
              <w:tc>
                <w:tcPr>
                  <w:tcW w:w="1885" w:type="dxa"/>
                  <w:shd w:val="clear" w:color="auto" w:fill="auto"/>
                </w:tcPr>
                <w:p w14:paraId="39B552D2" w14:textId="77777777" w:rsidR="00A51618" w:rsidRDefault="00A51618" w:rsidP="00BB2FFA">
                  <w:pPr>
                    <w:pStyle w:val="ZCom"/>
                  </w:pPr>
                </w:p>
              </w:tc>
            </w:tr>
          </w:tbl>
          <w:p w14:paraId="68CBF4D5" w14:textId="06052FDF" w:rsidR="00A51618" w:rsidRPr="00A959AA" w:rsidRDefault="00A51618" w:rsidP="00A959AA">
            <w:pPr>
              <w:pStyle w:val="ZCom"/>
              <w:rPr>
                <w:color w:val="136885"/>
                <w:sz w:val="16"/>
                <w:szCs w:val="16"/>
              </w:rPr>
            </w:pPr>
            <w:r>
              <w:rPr>
                <w:noProof/>
                <w:lang w:val="tr-TR" w:eastAsia="tr-TR"/>
              </w:rPr>
              <w:t xml:space="preserve">          </w:t>
            </w:r>
            <w:r w:rsidR="00722E58">
              <w:rPr>
                <w:noProof/>
                <w:lang w:val="tr-TR" w:eastAsia="tr-TR"/>
              </w:rPr>
              <w:t xml:space="preserve">                                </w:t>
            </w:r>
            <w:r>
              <w:rPr>
                <w:noProof/>
                <w:lang w:val="tr-TR" w:eastAsia="tr-TR"/>
              </w:rPr>
              <w:t xml:space="preserve">  </w:t>
            </w:r>
            <w:r w:rsidR="00554A37">
              <w:rPr>
                <w:noProof/>
                <w:lang w:val="tr-TR" w:eastAsia="tr-TR"/>
              </w:rPr>
              <w:t xml:space="preserve"> </w:t>
            </w:r>
            <w:r>
              <w:rPr>
                <w:noProof/>
                <w:lang w:val="tr-TR" w:eastAsia="tr-TR"/>
              </w:rPr>
              <w:t xml:space="preserve"> </w:t>
            </w:r>
            <w:r w:rsidRPr="00365531">
              <w:rPr>
                <w:color w:val="136885"/>
                <w:sz w:val="16"/>
                <w:szCs w:val="16"/>
              </w:rPr>
              <w:t xml:space="preserve"> </w:t>
            </w:r>
            <w:r w:rsidR="000538A4">
              <w:rPr>
                <w:noProof/>
                <w:lang w:val="tr-TR" w:eastAsia="tr-TR"/>
              </w:rPr>
              <w:drawing>
                <wp:inline distT="0" distB="0" distL="0" distR="0" wp14:anchorId="485192CF" wp14:editId="44FBAC13">
                  <wp:extent cx="26860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b="37062"/>
                          <a:stretch>
                            <a:fillRect/>
                          </a:stretch>
                        </pic:blipFill>
                        <pic:spPr bwMode="auto">
                          <a:xfrm>
                            <a:off x="0" y="0"/>
                            <a:ext cx="2686050" cy="609600"/>
                          </a:xfrm>
                          <a:prstGeom prst="rect">
                            <a:avLst/>
                          </a:prstGeom>
                          <a:noFill/>
                          <a:ln>
                            <a:noFill/>
                          </a:ln>
                        </pic:spPr>
                      </pic:pic>
                    </a:graphicData>
                  </a:graphic>
                </wp:inline>
              </w:drawing>
            </w:r>
          </w:p>
          <w:p w14:paraId="737C744E" w14:textId="77777777" w:rsidR="00A959AA" w:rsidRPr="00A959AA" w:rsidRDefault="00A959AA" w:rsidP="00A959AA">
            <w:pPr>
              <w:pStyle w:val="ZDGName"/>
            </w:pPr>
          </w:p>
        </w:tc>
        <w:tc>
          <w:tcPr>
            <w:tcW w:w="20" w:type="dxa"/>
            <w:tcBorders>
              <w:top w:val="nil"/>
              <w:left w:val="nil"/>
              <w:bottom w:val="nil"/>
              <w:right w:val="nil"/>
            </w:tcBorders>
          </w:tcPr>
          <w:p w14:paraId="0886C7E1" w14:textId="77777777" w:rsidR="00A51618" w:rsidRPr="00A6783E" w:rsidRDefault="00A51618" w:rsidP="00BB2FFA">
            <w:pPr>
              <w:pStyle w:val="ZDGName"/>
              <w:rPr>
                <w:b/>
              </w:rPr>
            </w:pPr>
          </w:p>
        </w:tc>
      </w:tr>
    </w:tbl>
    <w:p w14:paraId="0B1B2773" w14:textId="2801171E" w:rsidR="00A959AA" w:rsidRDefault="000538A4" w:rsidP="002B3618">
      <w:pPr>
        <w:spacing w:after="360"/>
        <w:jc w:val="center"/>
        <w:rPr>
          <w:rFonts w:ascii="Verdana" w:hAnsi="Verdana"/>
          <w:b/>
          <w:color w:val="263673"/>
          <w:szCs w:val="24"/>
          <w:lang w:val="en-GB"/>
        </w:rPr>
      </w:pPr>
      <w:r>
        <w:rPr>
          <w:noProof/>
          <w:lang w:val="tr-TR" w:eastAsia="tr-TR"/>
        </w:rPr>
        <mc:AlternateContent>
          <mc:Choice Requires="wps">
            <w:drawing>
              <wp:anchor distT="45720" distB="45720" distL="114300" distR="114300" simplePos="0" relativeHeight="251657728" behindDoc="0" locked="0" layoutInCell="1" allowOverlap="1" wp14:anchorId="1947A224" wp14:editId="4D82A502">
                <wp:simplePos x="0" y="0"/>
                <wp:positionH relativeFrom="column">
                  <wp:posOffset>-383540</wp:posOffset>
                </wp:positionH>
                <wp:positionV relativeFrom="paragraph">
                  <wp:posOffset>-1492885</wp:posOffset>
                </wp:positionV>
                <wp:extent cx="1212215" cy="1235710"/>
                <wp:effectExtent l="6985" t="6985" r="9525" b="508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235710"/>
                        </a:xfrm>
                        <a:prstGeom prst="rect">
                          <a:avLst/>
                        </a:prstGeom>
                        <a:solidFill>
                          <a:srgbClr val="FFFFFF"/>
                        </a:solidFill>
                        <a:ln w="9525">
                          <a:solidFill>
                            <a:srgbClr val="000000"/>
                          </a:solidFill>
                          <a:miter lim="800000"/>
                          <a:headEnd/>
                          <a:tailEnd/>
                        </a:ln>
                      </wps:spPr>
                      <wps:txbx>
                        <w:txbxContent>
                          <w:p w14:paraId="2BB29CD9" w14:textId="372B6A35" w:rsidR="005E2BE4" w:rsidRDefault="000538A4">
                            <w:r w:rsidRPr="005E2BE4">
                              <w:rPr>
                                <w:noProof/>
                                <w:lang w:val="tr-TR" w:eastAsia="tr-TR"/>
                              </w:rPr>
                              <w:drawing>
                                <wp:inline distT="0" distB="0" distL="0" distR="0" wp14:anchorId="7C79DC39" wp14:editId="63B523CD">
                                  <wp:extent cx="1019175" cy="1019175"/>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947A224" id="_x0000_t202" coordsize="21600,21600" o:spt="202" path="m,l,21600r21600,l21600,xe">
                <v:stroke joinstyle="miter"/>
                <v:path gradientshapeok="t" o:connecttype="rect"/>
              </v:shapetype>
              <v:shape id="Metin Kutusu 2" o:spid="_x0000_s1026" type="#_x0000_t202" style="position:absolute;left:0;text-align:left;margin-left:-30.2pt;margin-top:-117.55pt;width:95.45pt;height:97.3pt;z-index:25165772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">
                <v:textbox style="mso-fit-shape-to-text:t">
                  <w:txbxContent>
                    <w:p w14:paraId="2BB29CD9" w14:textId="372B6A35" w:rsidR="005E2BE4" w:rsidRDefault="000538A4">
                      <w:r w:rsidRPr="005E2BE4">
                        <w:rPr>
                          <w:noProof/>
                          <w:lang w:val="tr-TR" w:eastAsia="tr-TR"/>
                        </w:rPr>
                        <w:drawing>
                          <wp:inline distT="0" distB="0" distL="0" distR="0" wp14:anchorId="7C79DC39" wp14:editId="63B523CD">
                            <wp:extent cx="1019175" cy="1019175"/>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xbxContent>
                </v:textbox>
                <w10:wrap type="square"/>
              </v:shape>
            </w:pict>
          </mc:Fallback>
        </mc:AlternateContent>
      </w:r>
      <w:r w:rsidR="007539C9" w:rsidRPr="0087550C">
        <w:rPr>
          <w:rFonts w:ascii="Verdana" w:hAnsi="Verdana"/>
          <w:b/>
          <w:color w:val="263673"/>
          <w:szCs w:val="24"/>
          <w:lang w:val="en-GB"/>
        </w:rPr>
        <w:t xml:space="preserve">Key Action 1 </w:t>
      </w:r>
      <w:r w:rsidR="007539C9" w:rsidRPr="0087550C">
        <w:rPr>
          <w:rFonts w:ascii="Verdana" w:hAnsi="Verdana"/>
          <w:b/>
          <w:color w:val="263673"/>
          <w:szCs w:val="24"/>
          <w:lang w:val="en-GB"/>
        </w:rPr>
        <w:br/>
        <w:t xml:space="preserve">– Mobility for learners and staff – </w:t>
      </w:r>
      <w:r w:rsidR="007539C9" w:rsidRPr="0087550C">
        <w:rPr>
          <w:rFonts w:ascii="Verdana" w:hAnsi="Verdana"/>
          <w:b/>
          <w:color w:val="263673"/>
          <w:szCs w:val="24"/>
          <w:lang w:val="en-GB"/>
        </w:rPr>
        <w:br/>
        <w:t>Higher Education Student and Staff Mobility</w:t>
      </w:r>
    </w:p>
    <w:p w14:paraId="2BC513D0" w14:textId="77777777" w:rsidR="00A51618" w:rsidRDefault="007539C9" w:rsidP="002B3618">
      <w:pPr>
        <w:spacing w:after="360"/>
        <w:jc w:val="center"/>
        <w:rPr>
          <w:rFonts w:ascii="Verdana" w:hAnsi="Verdana"/>
          <w:b/>
          <w:bCs/>
          <w:color w:val="263673"/>
          <w:szCs w:val="24"/>
          <w:lang w:val="en-GB"/>
        </w:rPr>
      </w:pPr>
      <w:r w:rsidRPr="0087550C">
        <w:rPr>
          <w:rFonts w:ascii="Verdana" w:hAnsi="Verdana"/>
          <w:b/>
          <w:color w:val="263673"/>
          <w:sz w:val="32"/>
          <w:szCs w:val="32"/>
          <w:lang w:val="en-GB"/>
        </w:rPr>
        <w:t>Inter-institutional</w:t>
      </w:r>
      <w:r w:rsidRPr="0087550C">
        <w:rPr>
          <w:rStyle w:val="DipnotBavurusu"/>
          <w:rFonts w:ascii="Verdana" w:hAnsi="Verdana"/>
          <w:b/>
          <w:color w:val="263673"/>
          <w:sz w:val="32"/>
          <w:szCs w:val="32"/>
          <w:lang w:val="en-GB"/>
        </w:rPr>
        <w:footnoteReference w:id="1"/>
      </w:r>
      <w:r w:rsidR="00F40100">
        <w:rPr>
          <w:rFonts w:ascii="Verdana" w:hAnsi="Verdana"/>
          <w:b/>
          <w:color w:val="263673"/>
          <w:sz w:val="32"/>
          <w:szCs w:val="32"/>
          <w:lang w:val="en-GB"/>
        </w:rPr>
        <w:t xml:space="preserve"> agreement 2021-20[29</w:t>
      </w:r>
      <w:proofErr w:type="gramStart"/>
      <w:r w:rsidRPr="0087550C">
        <w:rPr>
          <w:rFonts w:ascii="Verdana" w:hAnsi="Verdana"/>
          <w:b/>
          <w:color w:val="263673"/>
          <w:sz w:val="32"/>
          <w:szCs w:val="32"/>
          <w:lang w:val="en-GB"/>
        </w:rPr>
        <w:t>]</w:t>
      </w:r>
      <w:proofErr w:type="gramEnd"/>
      <w:r w:rsidRPr="0087550C">
        <w:rPr>
          <w:rStyle w:val="DipnotBavurusu"/>
          <w:rFonts w:ascii="Verdana" w:hAnsi="Verdana"/>
          <w:b/>
          <w:color w:val="263673"/>
          <w:sz w:val="32"/>
          <w:szCs w:val="32"/>
          <w:lang w:val="en-GB"/>
        </w:rPr>
        <w:footnoteReference w:id="2"/>
      </w:r>
      <w:r w:rsidRPr="0087550C">
        <w:rPr>
          <w:rFonts w:ascii="Verdana" w:hAnsi="Verdana"/>
          <w:b/>
          <w:color w:val="263673"/>
          <w:sz w:val="32"/>
          <w:szCs w:val="32"/>
          <w:lang w:val="en-GB"/>
        </w:rPr>
        <w:br/>
      </w:r>
      <w:r w:rsidR="002B3618">
        <w:rPr>
          <w:rFonts w:ascii="Verdana" w:hAnsi="Verdana"/>
          <w:b/>
          <w:color w:val="263673"/>
          <w:sz w:val="24"/>
          <w:szCs w:val="32"/>
          <w:lang w:val="en-GB"/>
        </w:rPr>
        <w:t>between institutions from</w:t>
      </w:r>
      <w:r w:rsidR="00A959AA">
        <w:rPr>
          <w:rFonts w:ascii="Verdana" w:hAnsi="Verdana"/>
          <w:b/>
          <w:color w:val="263673"/>
          <w:sz w:val="24"/>
          <w:szCs w:val="32"/>
          <w:lang w:val="en-GB"/>
        </w:rPr>
        <w:t xml:space="preserve"> </w:t>
      </w:r>
      <w:r w:rsidR="00C821F6" w:rsidRPr="0087550C">
        <w:rPr>
          <w:rFonts w:ascii="Verdana" w:hAnsi="Verdana"/>
          <w:b/>
          <w:color w:val="263673"/>
          <w:sz w:val="24"/>
          <w:szCs w:val="32"/>
          <w:lang w:val="en-GB"/>
        </w:rPr>
        <w:t>Programme and Partner Countries</w:t>
      </w:r>
      <w:r w:rsidR="004C4AA5" w:rsidRPr="0087550C">
        <w:rPr>
          <w:rStyle w:val="DipnotBavurusu"/>
          <w:rFonts w:ascii="Verdana" w:hAnsi="Verdana"/>
          <w:b/>
          <w:color w:val="263673"/>
          <w:sz w:val="24"/>
          <w:szCs w:val="32"/>
          <w:lang w:val="en-GB"/>
        </w:rPr>
        <w:footnoteReference w:id="3"/>
      </w:r>
      <w:r w:rsidR="002B3618">
        <w:rPr>
          <w:rFonts w:ascii="Verdana" w:hAnsi="Verdana"/>
          <w:b/>
          <w:color w:val="263673"/>
          <w:sz w:val="24"/>
          <w:szCs w:val="32"/>
          <w:lang w:val="en-GB"/>
        </w:rPr>
        <w:t xml:space="preserve"> </w:t>
      </w:r>
      <w:r w:rsidR="005E2BE4" w:rsidRPr="0087550C">
        <w:rPr>
          <w:rFonts w:ascii="Verdana" w:hAnsi="Verdana"/>
          <w:b/>
          <w:bCs/>
          <w:color w:val="263673"/>
          <w:szCs w:val="24"/>
          <w:lang w:val="en-GB"/>
        </w:rPr>
        <w:t xml:space="preserve"> </w:t>
      </w:r>
      <w:r w:rsidR="007B772D" w:rsidRPr="0087550C">
        <w:rPr>
          <w:rFonts w:ascii="Verdana" w:hAnsi="Verdana"/>
          <w:b/>
          <w:bCs/>
          <w:color w:val="263673"/>
          <w:szCs w:val="24"/>
          <w:lang w:val="en-GB"/>
        </w:rPr>
        <w:t>[Minimum requirements]</w:t>
      </w:r>
      <w:r w:rsidR="007B772D" w:rsidRPr="0087550C">
        <w:rPr>
          <w:rStyle w:val="DipnotBavurusu"/>
          <w:rFonts w:ascii="Verdana" w:hAnsi="Verdana"/>
          <w:b/>
          <w:bCs/>
          <w:color w:val="263673"/>
          <w:szCs w:val="24"/>
          <w:lang w:val="en-GB"/>
        </w:rPr>
        <w:footnoteReference w:id="4"/>
      </w:r>
    </w:p>
    <w:p w14:paraId="4295CC68" w14:textId="77777777" w:rsidR="002B3618" w:rsidRDefault="00A51618" w:rsidP="002B3618">
      <w:pPr>
        <w:keepNext/>
        <w:keepLines/>
        <w:tabs>
          <w:tab w:val="left" w:pos="426"/>
        </w:tabs>
        <w:spacing w:after="360"/>
        <w:jc w:val="both"/>
        <w:rPr>
          <w:rFonts w:ascii="Verdana" w:hAnsi="Verdana"/>
          <w:color w:val="263673"/>
          <w:szCs w:val="24"/>
          <w:lang w:val="en-GB"/>
        </w:rPr>
      </w:pPr>
      <w:r w:rsidRPr="0087550C">
        <w:rPr>
          <w:rFonts w:ascii="Verdana" w:hAnsi="Verdana"/>
          <w:color w:val="263673"/>
          <w:szCs w:val="24"/>
          <w:lang w:val="en-GB"/>
        </w:rPr>
        <w:lastRenderedPageBreak/>
        <w:t>The institutions named below agree to cooperate for the exchange of students and/or staff in the context of the Erasmus+ programme. They commit to respect the quality requirements of the Erasmus Charter for Higher Education in all aspects of the organisation and management of the mobility, in particular the recognition of the credits (or equivalent) awarded to students by the partner institution. The institutions also commit to sound and transparent management of funds allocated to them through Erasmus+.</w:t>
      </w:r>
    </w:p>
    <w:p w14:paraId="07CF9451" w14:textId="77777777" w:rsidR="00A51618" w:rsidRDefault="00E35B1C" w:rsidP="002B3618">
      <w:pPr>
        <w:keepNext/>
        <w:keepLines/>
        <w:tabs>
          <w:tab w:val="left" w:pos="426"/>
        </w:tabs>
        <w:spacing w:after="360"/>
        <w:jc w:val="both"/>
        <w:rPr>
          <w:rFonts w:ascii="Verdana" w:hAnsi="Verdana"/>
          <w:b/>
          <w:color w:val="263673"/>
          <w:lang w:val="en-GB"/>
        </w:rPr>
      </w:pPr>
      <w:r w:rsidRPr="0087550C">
        <w:rPr>
          <w:rFonts w:ascii="Verdana" w:hAnsi="Verdana"/>
          <w:b/>
          <w:color w:val="263673"/>
          <w:lang w:val="en-GB"/>
        </w:rPr>
        <w:t>Information about 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518"/>
        <w:gridCol w:w="1701"/>
        <w:gridCol w:w="2693"/>
        <w:gridCol w:w="2436"/>
      </w:tblGrid>
      <w:tr w:rsidR="00975684" w:rsidRPr="00944070" w14:paraId="53A70D87" w14:textId="77777777" w:rsidTr="002B3618">
        <w:tc>
          <w:tcPr>
            <w:tcW w:w="2518" w:type="dxa"/>
            <w:shd w:val="clear" w:color="auto" w:fill="263673"/>
          </w:tcPr>
          <w:p w14:paraId="4179956F" w14:textId="77777777" w:rsidR="00975684" w:rsidRPr="00944070" w:rsidRDefault="00C821F6" w:rsidP="00975684">
            <w:pPr>
              <w:spacing w:after="120"/>
              <w:jc w:val="center"/>
              <w:rPr>
                <w:rFonts w:ascii="Verdana" w:hAnsi="Verdana"/>
                <w:b/>
                <w:bCs/>
                <w:color w:val="FFFFFF"/>
                <w:sz w:val="20"/>
                <w:lang w:val="en-GB"/>
              </w:rPr>
            </w:pPr>
            <w:r>
              <w:rPr>
                <w:rFonts w:ascii="Verdana" w:eastAsia="Verdana" w:hAnsi="Verdana" w:cs="Verdana"/>
                <w:b/>
                <w:bCs/>
                <w:sz w:val="20"/>
                <w:szCs w:val="20"/>
              </w:rPr>
              <w:t>Full name of the institution / country</w:t>
            </w:r>
          </w:p>
        </w:tc>
        <w:tc>
          <w:tcPr>
            <w:tcW w:w="1701" w:type="dxa"/>
            <w:shd w:val="clear" w:color="auto" w:fill="263673"/>
          </w:tcPr>
          <w:p w14:paraId="70668B07" w14:textId="77777777" w:rsidR="00975684" w:rsidRPr="00944070" w:rsidRDefault="00C821F6" w:rsidP="003A686C">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DipnotBavurusu"/>
                <w:rFonts w:ascii="Verdana" w:eastAsia="Verdana" w:hAnsi="Verdana" w:cs="Verdana"/>
                <w:b/>
                <w:bCs/>
                <w:sz w:val="20"/>
                <w:szCs w:val="20"/>
              </w:rPr>
              <w:footnoteReference w:id="5"/>
            </w:r>
          </w:p>
        </w:tc>
        <w:tc>
          <w:tcPr>
            <w:tcW w:w="2693" w:type="dxa"/>
            <w:shd w:val="clear" w:color="auto" w:fill="263673"/>
          </w:tcPr>
          <w:p w14:paraId="28F0853A" w14:textId="77777777" w:rsidR="00975684" w:rsidRPr="00944070" w:rsidRDefault="00975684" w:rsidP="00975684">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DipnotBavurusu"/>
                <w:rFonts w:ascii="Verdana" w:hAnsi="Verdana"/>
                <w:b/>
                <w:bCs/>
                <w:color w:val="FFFFFF"/>
                <w:sz w:val="20"/>
                <w:lang w:val="en-GB"/>
              </w:rPr>
              <w:footnoteReference w:id="6"/>
            </w:r>
          </w:p>
          <w:p w14:paraId="2E33DB50" w14:textId="77777777" w:rsidR="00975684" w:rsidRPr="00944070" w:rsidRDefault="00975684" w:rsidP="003A686C">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36" w:type="dxa"/>
            <w:shd w:val="clear" w:color="auto" w:fill="263673"/>
          </w:tcPr>
          <w:p w14:paraId="16714C5B" w14:textId="77777777" w:rsidR="00975684" w:rsidRPr="00944070" w:rsidRDefault="00975684" w:rsidP="003A686C">
            <w:pPr>
              <w:spacing w:after="120"/>
              <w:jc w:val="center"/>
              <w:rPr>
                <w:rFonts w:ascii="Verdana" w:hAnsi="Verdana"/>
                <w:b/>
                <w:bCs/>
                <w:color w:val="FFFFFF"/>
                <w:sz w:val="20"/>
                <w:lang w:val="en-GB"/>
              </w:rPr>
            </w:pPr>
            <w:r w:rsidRPr="00944070">
              <w:rPr>
                <w:rFonts w:ascii="Verdana" w:hAnsi="Verdana"/>
                <w:b/>
                <w:bCs/>
                <w:color w:val="FFFFFF"/>
                <w:sz w:val="20"/>
                <w:lang w:val="en-GB"/>
              </w:rPr>
              <w:t>Website</w:t>
            </w:r>
          </w:p>
          <w:p w14:paraId="138AECB1" w14:textId="77777777" w:rsidR="00975684" w:rsidRPr="00944070" w:rsidRDefault="00975684" w:rsidP="003A686C">
            <w:pPr>
              <w:spacing w:after="120"/>
              <w:jc w:val="center"/>
              <w:rPr>
                <w:rFonts w:ascii="Verdana" w:hAnsi="Verdana"/>
                <w:b/>
                <w:bCs/>
                <w:color w:val="FFFFFF"/>
                <w:sz w:val="20"/>
                <w:lang w:val="en-GB"/>
              </w:rPr>
            </w:pPr>
            <w:r w:rsidRPr="00944070">
              <w:rPr>
                <w:rFonts w:ascii="Verdana" w:hAnsi="Verdana"/>
                <w:b/>
                <w:bCs/>
                <w:color w:val="FFFFFF"/>
                <w:sz w:val="16"/>
                <w:szCs w:val="16"/>
                <w:lang w:val="en-GB"/>
              </w:rPr>
              <w:t>(</w:t>
            </w:r>
            <w:proofErr w:type="spellStart"/>
            <w:r w:rsidRPr="00944070">
              <w:rPr>
                <w:rFonts w:ascii="Verdana" w:hAnsi="Verdana"/>
                <w:b/>
                <w:bCs/>
                <w:color w:val="FFFFFF"/>
                <w:sz w:val="16"/>
                <w:szCs w:val="16"/>
                <w:lang w:val="en-GB"/>
              </w:rPr>
              <w:t>eg</w:t>
            </w:r>
            <w:proofErr w:type="spellEnd"/>
            <w:r w:rsidRPr="00944070">
              <w:rPr>
                <w:rFonts w:ascii="Verdana" w:hAnsi="Verdana"/>
                <w:b/>
                <w:bCs/>
                <w:color w:val="FFFFFF"/>
                <w:sz w:val="16"/>
                <w:szCs w:val="16"/>
                <w:lang w:val="en-GB"/>
              </w:rPr>
              <w:t>. of the course catalogue)</w:t>
            </w:r>
          </w:p>
        </w:tc>
      </w:tr>
      <w:tr w:rsidR="001A4104" w:rsidRPr="00944070" w14:paraId="4D6A7C3D" w14:textId="77777777" w:rsidTr="00284C96">
        <w:trPr>
          <w:trHeight w:val="3722"/>
        </w:trPr>
        <w:tc>
          <w:tcPr>
            <w:tcW w:w="2518" w:type="dxa"/>
            <w:shd w:val="clear" w:color="auto" w:fill="auto"/>
          </w:tcPr>
          <w:p w14:paraId="4ABEDBF8" w14:textId="77777777" w:rsidR="001A4104" w:rsidRPr="00AA7BDC" w:rsidRDefault="001A4104" w:rsidP="001A4104">
            <w:pPr>
              <w:spacing w:after="0" w:line="276" w:lineRule="auto"/>
              <w:rPr>
                <w:rFonts w:ascii="Arial" w:eastAsia="Verdana" w:hAnsi="Arial"/>
                <w:b/>
                <w:sz w:val="20"/>
                <w:szCs w:val="20"/>
                <w:lang w:val="en-GB"/>
              </w:rPr>
            </w:pPr>
          </w:p>
          <w:p w14:paraId="17099077" w14:textId="77777777" w:rsidR="001A4104" w:rsidRPr="00AA7BDC" w:rsidRDefault="001A4104" w:rsidP="001A4104">
            <w:pPr>
              <w:spacing w:after="0" w:line="276" w:lineRule="auto"/>
              <w:jc w:val="center"/>
              <w:rPr>
                <w:rFonts w:ascii="Arial" w:eastAsia="Verdana" w:hAnsi="Arial"/>
                <w:b/>
                <w:sz w:val="21"/>
                <w:szCs w:val="21"/>
                <w:lang w:val="en-GB"/>
              </w:rPr>
            </w:pPr>
            <w:r w:rsidRPr="00AA7BDC">
              <w:rPr>
                <w:rFonts w:ascii="Arial" w:eastAsia="Verdana" w:hAnsi="Arial"/>
                <w:b/>
                <w:sz w:val="21"/>
                <w:szCs w:val="21"/>
                <w:lang w:val="en-GB"/>
              </w:rPr>
              <w:t xml:space="preserve">YOZGAT BOZOK UNIVERSITY </w:t>
            </w:r>
          </w:p>
          <w:p w14:paraId="64F7D0C3" w14:textId="77777777" w:rsidR="001A4104" w:rsidRPr="00AA7BDC" w:rsidRDefault="001A4104" w:rsidP="001A4104">
            <w:pPr>
              <w:spacing w:after="0" w:line="276" w:lineRule="auto"/>
              <w:jc w:val="center"/>
              <w:rPr>
                <w:rFonts w:ascii="Arial" w:eastAsia="Verdana" w:hAnsi="Arial"/>
                <w:sz w:val="16"/>
                <w:szCs w:val="16"/>
                <w:lang w:val="en-GB"/>
              </w:rPr>
            </w:pPr>
            <w:r w:rsidRPr="00AA7BDC">
              <w:rPr>
                <w:rFonts w:ascii="Arial" w:eastAsia="Verdana" w:hAnsi="Arial"/>
                <w:sz w:val="16"/>
                <w:szCs w:val="16"/>
                <w:lang w:val="en-GB"/>
              </w:rPr>
              <w:t>(</w:t>
            </w:r>
            <w:proofErr w:type="spellStart"/>
            <w:r w:rsidRPr="00AA7BDC">
              <w:rPr>
                <w:rFonts w:ascii="Arial" w:eastAsia="Verdana" w:hAnsi="Arial"/>
                <w:sz w:val="16"/>
                <w:szCs w:val="16"/>
                <w:lang w:val="en-GB"/>
              </w:rPr>
              <w:t>Yozgat</w:t>
            </w:r>
            <w:proofErr w:type="spellEnd"/>
            <w:r w:rsidRPr="00AA7BDC">
              <w:rPr>
                <w:rFonts w:ascii="Arial" w:eastAsia="Verdana" w:hAnsi="Arial"/>
                <w:sz w:val="16"/>
                <w:szCs w:val="16"/>
                <w:lang w:val="en-GB"/>
              </w:rPr>
              <w:t xml:space="preserve"> </w:t>
            </w:r>
            <w:proofErr w:type="spellStart"/>
            <w:r w:rsidRPr="00AA7BDC">
              <w:rPr>
                <w:rFonts w:ascii="Arial" w:eastAsia="Verdana" w:hAnsi="Arial"/>
                <w:sz w:val="16"/>
                <w:szCs w:val="16"/>
                <w:lang w:val="en-GB"/>
              </w:rPr>
              <w:t>Bozok</w:t>
            </w:r>
            <w:proofErr w:type="spellEnd"/>
            <w:r w:rsidRPr="00AA7BDC">
              <w:rPr>
                <w:rFonts w:ascii="Arial" w:eastAsia="Verdana" w:hAnsi="Arial"/>
                <w:sz w:val="16"/>
                <w:szCs w:val="16"/>
                <w:lang w:val="en-GB"/>
              </w:rPr>
              <w:t xml:space="preserve"> </w:t>
            </w:r>
            <w:proofErr w:type="spellStart"/>
            <w:r w:rsidRPr="00AA7BDC">
              <w:rPr>
                <w:rFonts w:ascii="Arial" w:eastAsia="Verdana" w:hAnsi="Arial"/>
                <w:sz w:val="16"/>
                <w:szCs w:val="16"/>
                <w:lang w:val="en-GB"/>
              </w:rPr>
              <w:t>Üniversitesi</w:t>
            </w:r>
            <w:proofErr w:type="spellEnd"/>
            <w:r w:rsidRPr="00AA7BDC">
              <w:rPr>
                <w:rFonts w:ascii="Arial" w:eastAsia="Verdana" w:hAnsi="Arial"/>
                <w:sz w:val="16"/>
                <w:szCs w:val="16"/>
                <w:lang w:val="en-GB"/>
              </w:rPr>
              <w:t>)</w:t>
            </w:r>
          </w:p>
          <w:p w14:paraId="1210B723" w14:textId="77777777" w:rsidR="001A4104" w:rsidRPr="00AA7BDC" w:rsidRDefault="001A4104" w:rsidP="001A4104">
            <w:pPr>
              <w:spacing w:after="0" w:line="276" w:lineRule="auto"/>
              <w:jc w:val="center"/>
              <w:rPr>
                <w:rFonts w:ascii="Arial" w:eastAsia="Verdana" w:hAnsi="Arial"/>
                <w:b/>
                <w:sz w:val="16"/>
                <w:szCs w:val="16"/>
                <w:lang w:val="en-GB"/>
              </w:rPr>
            </w:pPr>
          </w:p>
          <w:p w14:paraId="264E7B94" w14:textId="77777777" w:rsidR="001A4104" w:rsidRPr="00AA7BDC" w:rsidRDefault="001A4104" w:rsidP="001A4104">
            <w:pPr>
              <w:spacing w:after="0" w:line="276" w:lineRule="auto"/>
              <w:jc w:val="center"/>
              <w:rPr>
                <w:rFonts w:ascii="Arial" w:eastAsia="Verdana" w:hAnsi="Arial"/>
                <w:spacing w:val="1"/>
                <w:sz w:val="16"/>
                <w:szCs w:val="16"/>
              </w:rPr>
            </w:pPr>
            <w:r w:rsidRPr="00AA7BDC">
              <w:rPr>
                <w:rFonts w:ascii="Arial" w:eastAsia="Verdana" w:hAnsi="Arial"/>
                <w:spacing w:val="1"/>
                <w:sz w:val="16"/>
                <w:szCs w:val="16"/>
              </w:rPr>
              <w:t xml:space="preserve">Represented by Prof. </w:t>
            </w:r>
            <w:proofErr w:type="spellStart"/>
            <w:r>
              <w:rPr>
                <w:rFonts w:ascii="Arial" w:eastAsia="Verdana" w:hAnsi="Arial"/>
                <w:spacing w:val="1"/>
                <w:sz w:val="16"/>
                <w:szCs w:val="16"/>
              </w:rPr>
              <w:t>Evren</w:t>
            </w:r>
            <w:proofErr w:type="spellEnd"/>
            <w:r>
              <w:rPr>
                <w:rFonts w:ascii="Arial" w:eastAsia="Verdana" w:hAnsi="Arial"/>
                <w:spacing w:val="1"/>
                <w:sz w:val="16"/>
                <w:szCs w:val="16"/>
              </w:rPr>
              <w:t xml:space="preserve"> YASAR</w:t>
            </w:r>
            <w:r w:rsidRPr="00AA7BDC">
              <w:rPr>
                <w:rFonts w:ascii="Arial" w:eastAsia="Verdana" w:hAnsi="Arial"/>
                <w:spacing w:val="1"/>
                <w:sz w:val="16"/>
                <w:szCs w:val="16"/>
              </w:rPr>
              <w:t>, Legal Representative</w:t>
            </w:r>
          </w:p>
          <w:p w14:paraId="2BE7A9A5" w14:textId="77777777" w:rsidR="001A4104" w:rsidRPr="00AA7BDC" w:rsidRDefault="001A4104" w:rsidP="001A4104">
            <w:pPr>
              <w:spacing w:after="0" w:line="276" w:lineRule="auto"/>
              <w:jc w:val="center"/>
              <w:rPr>
                <w:rFonts w:ascii="Arial" w:eastAsia="Verdana" w:hAnsi="Arial"/>
                <w:spacing w:val="1"/>
                <w:sz w:val="16"/>
                <w:szCs w:val="16"/>
              </w:rPr>
            </w:pPr>
            <w:r w:rsidRPr="00AA7BDC">
              <w:rPr>
                <w:rFonts w:ascii="Arial" w:eastAsia="Verdana" w:hAnsi="Arial"/>
                <w:spacing w:val="1"/>
                <w:sz w:val="16"/>
                <w:szCs w:val="16"/>
              </w:rPr>
              <w:t xml:space="preserve">Address: </w:t>
            </w:r>
            <w:proofErr w:type="spellStart"/>
            <w:r w:rsidRPr="00AA7BDC">
              <w:rPr>
                <w:rFonts w:ascii="Arial" w:eastAsia="Verdana" w:hAnsi="Arial"/>
                <w:spacing w:val="1"/>
                <w:sz w:val="16"/>
                <w:szCs w:val="16"/>
              </w:rPr>
              <w:t>Erdoğan</w:t>
            </w:r>
            <w:proofErr w:type="spellEnd"/>
            <w:r w:rsidRPr="00AA7BDC">
              <w:rPr>
                <w:rFonts w:ascii="Arial" w:eastAsia="Verdana" w:hAnsi="Arial"/>
                <w:spacing w:val="1"/>
                <w:sz w:val="16"/>
                <w:szCs w:val="16"/>
              </w:rPr>
              <w:t xml:space="preserve"> </w:t>
            </w:r>
            <w:proofErr w:type="spellStart"/>
            <w:r w:rsidRPr="00AA7BDC">
              <w:rPr>
                <w:rFonts w:ascii="Arial" w:eastAsia="Verdana" w:hAnsi="Arial"/>
                <w:spacing w:val="1"/>
                <w:sz w:val="16"/>
                <w:szCs w:val="16"/>
              </w:rPr>
              <w:t>Akdağ</w:t>
            </w:r>
            <w:proofErr w:type="spellEnd"/>
            <w:r w:rsidRPr="00AA7BDC">
              <w:rPr>
                <w:rFonts w:ascii="Arial" w:eastAsia="Verdana" w:hAnsi="Arial"/>
                <w:spacing w:val="1"/>
                <w:sz w:val="16"/>
                <w:szCs w:val="16"/>
              </w:rPr>
              <w:t xml:space="preserve"> </w:t>
            </w:r>
            <w:proofErr w:type="spellStart"/>
            <w:r w:rsidRPr="00AA7BDC">
              <w:rPr>
                <w:rFonts w:ascii="Arial" w:eastAsia="Verdana" w:hAnsi="Arial"/>
                <w:spacing w:val="1"/>
                <w:sz w:val="16"/>
                <w:szCs w:val="16"/>
              </w:rPr>
              <w:t>Kampüsü</w:t>
            </w:r>
            <w:proofErr w:type="spellEnd"/>
            <w:r w:rsidRPr="00AA7BDC">
              <w:rPr>
                <w:rFonts w:ascii="Arial" w:eastAsia="Verdana" w:hAnsi="Arial"/>
                <w:spacing w:val="1"/>
                <w:sz w:val="16"/>
                <w:szCs w:val="16"/>
              </w:rPr>
              <w:t xml:space="preserve"> Atatürk </w:t>
            </w:r>
            <w:proofErr w:type="spellStart"/>
            <w:r w:rsidRPr="00AA7BDC">
              <w:rPr>
                <w:rFonts w:ascii="Arial" w:eastAsia="Verdana" w:hAnsi="Arial"/>
                <w:spacing w:val="1"/>
                <w:sz w:val="16"/>
                <w:szCs w:val="16"/>
              </w:rPr>
              <w:t>Yolu</w:t>
            </w:r>
            <w:proofErr w:type="spellEnd"/>
            <w:r w:rsidRPr="00AA7BDC">
              <w:rPr>
                <w:rFonts w:ascii="Arial" w:eastAsia="Verdana" w:hAnsi="Arial"/>
                <w:spacing w:val="1"/>
                <w:sz w:val="16"/>
                <w:szCs w:val="16"/>
              </w:rPr>
              <w:t xml:space="preserve"> 7. Km, Erasmus International Office, 66900 </w:t>
            </w:r>
            <w:proofErr w:type="spellStart"/>
            <w:r w:rsidRPr="00AA7BDC">
              <w:rPr>
                <w:rFonts w:ascii="Arial" w:eastAsia="Verdana" w:hAnsi="Arial"/>
                <w:spacing w:val="1"/>
                <w:sz w:val="16"/>
                <w:szCs w:val="16"/>
              </w:rPr>
              <w:t>Yozgat</w:t>
            </w:r>
            <w:proofErr w:type="spellEnd"/>
          </w:p>
          <w:p w14:paraId="7163E05A" w14:textId="77777777" w:rsidR="001A4104" w:rsidRPr="00AA7BDC" w:rsidRDefault="001A4104" w:rsidP="001A4104">
            <w:pPr>
              <w:spacing w:after="0" w:line="276" w:lineRule="auto"/>
              <w:rPr>
                <w:rFonts w:ascii="Arial" w:eastAsia="Verdana" w:hAnsi="Arial"/>
                <w:spacing w:val="1"/>
                <w:sz w:val="17"/>
                <w:szCs w:val="17"/>
              </w:rPr>
            </w:pPr>
          </w:p>
          <w:p w14:paraId="1FA2CC7E" w14:textId="77777777" w:rsidR="001A4104" w:rsidRPr="00AA7BDC" w:rsidRDefault="001A4104" w:rsidP="001A4104">
            <w:pPr>
              <w:spacing w:after="0" w:line="276" w:lineRule="auto"/>
              <w:jc w:val="center"/>
              <w:rPr>
                <w:rFonts w:ascii="Arial" w:eastAsia="Verdana" w:hAnsi="Arial"/>
                <w:b/>
                <w:bCs/>
                <w:sz w:val="20"/>
                <w:szCs w:val="20"/>
                <w:lang w:val="en-GB"/>
              </w:rPr>
            </w:pPr>
          </w:p>
        </w:tc>
        <w:tc>
          <w:tcPr>
            <w:tcW w:w="1701" w:type="dxa"/>
            <w:shd w:val="clear" w:color="auto" w:fill="auto"/>
          </w:tcPr>
          <w:p w14:paraId="438BB18D" w14:textId="77777777" w:rsidR="001A4104" w:rsidRPr="00AA7BDC" w:rsidRDefault="001A4104" w:rsidP="001A4104">
            <w:pPr>
              <w:spacing w:after="0" w:line="276" w:lineRule="auto"/>
              <w:rPr>
                <w:rFonts w:ascii="Arial" w:eastAsia="Verdana" w:hAnsi="Arial"/>
                <w:b/>
                <w:sz w:val="17"/>
                <w:szCs w:val="17"/>
              </w:rPr>
            </w:pPr>
            <w:r w:rsidRPr="00AA7BDC">
              <w:rPr>
                <w:rFonts w:ascii="Arial" w:eastAsia="Verdana" w:hAnsi="Arial"/>
                <w:b/>
                <w:bCs/>
                <w:spacing w:val="1"/>
                <w:sz w:val="17"/>
                <w:szCs w:val="17"/>
              </w:rPr>
              <w:t>TR YOZGAT01</w:t>
            </w:r>
          </w:p>
        </w:tc>
        <w:tc>
          <w:tcPr>
            <w:tcW w:w="2693" w:type="dxa"/>
            <w:shd w:val="clear" w:color="auto" w:fill="auto"/>
          </w:tcPr>
          <w:p w14:paraId="61273567" w14:textId="77777777" w:rsidR="001A4104" w:rsidRPr="00AA7BDC" w:rsidRDefault="001A4104" w:rsidP="001A4104">
            <w:pPr>
              <w:spacing w:after="0" w:line="276" w:lineRule="auto"/>
              <w:rPr>
                <w:rFonts w:ascii="Arial" w:eastAsia="Verdana" w:hAnsi="Arial"/>
                <w:b/>
                <w:sz w:val="17"/>
                <w:szCs w:val="17"/>
              </w:rPr>
            </w:pPr>
          </w:p>
          <w:p w14:paraId="38389FB0" w14:textId="4F51B156" w:rsidR="001A4104" w:rsidRPr="00AA7BDC" w:rsidRDefault="009C329D" w:rsidP="001A4104">
            <w:pPr>
              <w:spacing w:after="0" w:line="276" w:lineRule="auto"/>
              <w:jc w:val="center"/>
              <w:rPr>
                <w:rFonts w:ascii="Arial" w:eastAsia="Verdana" w:hAnsi="Arial"/>
                <w:b/>
                <w:sz w:val="17"/>
                <w:szCs w:val="17"/>
              </w:rPr>
            </w:pPr>
            <w:r>
              <w:rPr>
                <w:rFonts w:ascii="Arial" w:eastAsia="Verdana" w:hAnsi="Arial"/>
                <w:b/>
                <w:sz w:val="17"/>
                <w:szCs w:val="17"/>
              </w:rPr>
              <w:t>Assoc</w:t>
            </w:r>
            <w:r w:rsidR="001A4104" w:rsidRPr="00AA7BDC">
              <w:rPr>
                <w:rFonts w:ascii="Arial" w:eastAsia="Verdana" w:hAnsi="Arial"/>
                <w:b/>
                <w:sz w:val="17"/>
                <w:szCs w:val="17"/>
              </w:rPr>
              <w:t>.</w:t>
            </w:r>
            <w:r w:rsidR="001A4104">
              <w:rPr>
                <w:rFonts w:ascii="Arial" w:eastAsia="Verdana" w:hAnsi="Arial"/>
                <w:b/>
                <w:sz w:val="17"/>
                <w:szCs w:val="17"/>
              </w:rPr>
              <w:t xml:space="preserve"> Prof.</w:t>
            </w:r>
            <w:r w:rsidR="001A4104" w:rsidRPr="00AA7BDC">
              <w:rPr>
                <w:rFonts w:ascii="Arial" w:eastAsia="Verdana" w:hAnsi="Arial"/>
                <w:b/>
                <w:sz w:val="17"/>
                <w:szCs w:val="17"/>
              </w:rPr>
              <w:t xml:space="preserve"> </w:t>
            </w:r>
            <w:r>
              <w:rPr>
                <w:rFonts w:ascii="Arial" w:eastAsia="Verdana" w:hAnsi="Arial"/>
                <w:b/>
                <w:sz w:val="17"/>
                <w:szCs w:val="17"/>
              </w:rPr>
              <w:t xml:space="preserve"> Dr. </w:t>
            </w:r>
            <w:proofErr w:type="spellStart"/>
            <w:r w:rsidR="001A4104">
              <w:rPr>
                <w:rFonts w:ascii="Arial" w:eastAsia="Verdana" w:hAnsi="Arial"/>
                <w:b/>
                <w:sz w:val="17"/>
                <w:szCs w:val="17"/>
              </w:rPr>
              <w:t>M.Emin</w:t>
            </w:r>
            <w:proofErr w:type="spellEnd"/>
            <w:r w:rsidR="001A4104">
              <w:rPr>
                <w:rFonts w:ascii="Arial" w:eastAsia="Verdana" w:hAnsi="Arial"/>
                <w:b/>
                <w:sz w:val="17"/>
                <w:szCs w:val="17"/>
              </w:rPr>
              <w:t xml:space="preserve"> SAHIN</w:t>
            </w:r>
          </w:p>
          <w:p w14:paraId="6F52F2A9" w14:textId="77777777" w:rsidR="001A4104" w:rsidRPr="00AA7BDC" w:rsidRDefault="001A4104" w:rsidP="001A4104">
            <w:pPr>
              <w:spacing w:after="0" w:line="276" w:lineRule="auto"/>
              <w:jc w:val="center"/>
              <w:rPr>
                <w:rFonts w:ascii="Arial" w:eastAsia="Verdana" w:hAnsi="Arial"/>
                <w:sz w:val="17"/>
                <w:szCs w:val="17"/>
              </w:rPr>
            </w:pPr>
            <w:r w:rsidRPr="00AA7BDC">
              <w:rPr>
                <w:rFonts w:ascii="Arial" w:eastAsia="Verdana" w:hAnsi="Arial"/>
                <w:spacing w:val="1"/>
                <w:sz w:val="17"/>
                <w:szCs w:val="17"/>
              </w:rPr>
              <w:t>Erasmus+ In</w:t>
            </w:r>
            <w:r w:rsidRPr="00AA7BDC">
              <w:rPr>
                <w:rFonts w:ascii="Arial" w:eastAsia="Verdana" w:hAnsi="Arial"/>
                <w:sz w:val="17"/>
                <w:szCs w:val="17"/>
              </w:rPr>
              <w:t>s</w:t>
            </w:r>
            <w:r w:rsidRPr="00AA7BDC">
              <w:rPr>
                <w:rFonts w:ascii="Arial" w:eastAsia="Verdana" w:hAnsi="Arial"/>
                <w:spacing w:val="-1"/>
                <w:sz w:val="17"/>
                <w:szCs w:val="17"/>
              </w:rPr>
              <w:t>t</w:t>
            </w:r>
            <w:r w:rsidRPr="00AA7BDC">
              <w:rPr>
                <w:rFonts w:ascii="Arial" w:eastAsia="Verdana" w:hAnsi="Arial"/>
                <w:sz w:val="17"/>
                <w:szCs w:val="17"/>
              </w:rPr>
              <w:t>i</w:t>
            </w:r>
            <w:r w:rsidRPr="00AA7BDC">
              <w:rPr>
                <w:rFonts w:ascii="Arial" w:eastAsia="Verdana" w:hAnsi="Arial"/>
                <w:spacing w:val="-1"/>
                <w:sz w:val="17"/>
                <w:szCs w:val="17"/>
              </w:rPr>
              <w:t>t</w:t>
            </w:r>
            <w:r w:rsidRPr="00AA7BDC">
              <w:rPr>
                <w:rFonts w:ascii="Arial" w:eastAsia="Verdana" w:hAnsi="Arial"/>
                <w:spacing w:val="1"/>
                <w:sz w:val="17"/>
                <w:szCs w:val="17"/>
              </w:rPr>
              <w:t>u</w:t>
            </w:r>
            <w:r w:rsidRPr="00AA7BDC">
              <w:rPr>
                <w:rFonts w:ascii="Arial" w:eastAsia="Verdana" w:hAnsi="Arial"/>
                <w:spacing w:val="-1"/>
                <w:sz w:val="17"/>
                <w:szCs w:val="17"/>
              </w:rPr>
              <w:t>t</w:t>
            </w:r>
            <w:r w:rsidRPr="00AA7BDC">
              <w:rPr>
                <w:rFonts w:ascii="Arial" w:eastAsia="Verdana" w:hAnsi="Arial"/>
                <w:sz w:val="17"/>
                <w:szCs w:val="17"/>
              </w:rPr>
              <w:t>i</w:t>
            </w:r>
            <w:r w:rsidRPr="00AA7BDC">
              <w:rPr>
                <w:rFonts w:ascii="Arial" w:eastAsia="Verdana" w:hAnsi="Arial"/>
                <w:spacing w:val="1"/>
                <w:sz w:val="17"/>
                <w:szCs w:val="17"/>
              </w:rPr>
              <w:t>on</w:t>
            </w:r>
            <w:r w:rsidRPr="00AA7BDC">
              <w:rPr>
                <w:rFonts w:ascii="Arial" w:eastAsia="Verdana" w:hAnsi="Arial"/>
                <w:spacing w:val="-1"/>
                <w:sz w:val="17"/>
                <w:szCs w:val="17"/>
              </w:rPr>
              <w:t>a</w:t>
            </w:r>
            <w:r w:rsidRPr="00AA7BDC">
              <w:rPr>
                <w:rFonts w:ascii="Arial" w:eastAsia="Verdana" w:hAnsi="Arial"/>
                <w:sz w:val="17"/>
                <w:szCs w:val="17"/>
              </w:rPr>
              <w:t>l</w:t>
            </w:r>
            <w:r w:rsidRPr="00AA7BDC">
              <w:rPr>
                <w:rFonts w:ascii="Arial" w:eastAsia="Verdana" w:hAnsi="Arial"/>
                <w:spacing w:val="-1"/>
                <w:sz w:val="17"/>
                <w:szCs w:val="17"/>
              </w:rPr>
              <w:t xml:space="preserve"> C</w:t>
            </w:r>
            <w:r w:rsidRPr="00AA7BDC">
              <w:rPr>
                <w:rFonts w:ascii="Arial" w:eastAsia="Verdana" w:hAnsi="Arial"/>
                <w:spacing w:val="1"/>
                <w:sz w:val="17"/>
                <w:szCs w:val="17"/>
              </w:rPr>
              <w:t>oo</w:t>
            </w:r>
            <w:r w:rsidRPr="00AA7BDC">
              <w:rPr>
                <w:rFonts w:ascii="Arial" w:eastAsia="Verdana" w:hAnsi="Arial"/>
                <w:sz w:val="17"/>
                <w:szCs w:val="17"/>
              </w:rPr>
              <w:t>r</w:t>
            </w:r>
            <w:r w:rsidRPr="00AA7BDC">
              <w:rPr>
                <w:rFonts w:ascii="Arial" w:eastAsia="Verdana" w:hAnsi="Arial"/>
                <w:spacing w:val="1"/>
                <w:sz w:val="17"/>
                <w:szCs w:val="17"/>
              </w:rPr>
              <w:t>d</w:t>
            </w:r>
            <w:r w:rsidRPr="00AA7BDC">
              <w:rPr>
                <w:rFonts w:ascii="Arial" w:eastAsia="Verdana" w:hAnsi="Arial"/>
                <w:sz w:val="17"/>
                <w:szCs w:val="17"/>
              </w:rPr>
              <w:t>i</w:t>
            </w:r>
            <w:r w:rsidRPr="00AA7BDC">
              <w:rPr>
                <w:rFonts w:ascii="Arial" w:eastAsia="Verdana" w:hAnsi="Arial"/>
                <w:spacing w:val="-1"/>
                <w:sz w:val="17"/>
                <w:szCs w:val="17"/>
              </w:rPr>
              <w:t>nat</w:t>
            </w:r>
            <w:r w:rsidRPr="00AA7BDC">
              <w:rPr>
                <w:rFonts w:ascii="Arial" w:eastAsia="Verdana" w:hAnsi="Arial"/>
                <w:spacing w:val="1"/>
                <w:sz w:val="17"/>
                <w:szCs w:val="17"/>
              </w:rPr>
              <w:t>o</w:t>
            </w:r>
            <w:r w:rsidRPr="00AA7BDC">
              <w:rPr>
                <w:rFonts w:ascii="Arial" w:eastAsia="Verdana" w:hAnsi="Arial"/>
                <w:sz w:val="17"/>
                <w:szCs w:val="17"/>
              </w:rPr>
              <w:t>r</w:t>
            </w:r>
          </w:p>
          <w:p w14:paraId="5C34216C" w14:textId="77777777" w:rsidR="001A4104" w:rsidRPr="00AA7BDC" w:rsidRDefault="001A4104" w:rsidP="001A4104">
            <w:pPr>
              <w:spacing w:after="0" w:line="276" w:lineRule="auto"/>
              <w:jc w:val="center"/>
              <w:rPr>
                <w:rFonts w:ascii="Arial" w:eastAsia="Verdana" w:hAnsi="Arial"/>
                <w:sz w:val="17"/>
                <w:szCs w:val="17"/>
              </w:rPr>
            </w:pPr>
          </w:p>
          <w:p w14:paraId="56F318F4" w14:textId="77777777" w:rsidR="001A4104" w:rsidRPr="00AA7BDC" w:rsidRDefault="001A4104" w:rsidP="001A4104">
            <w:pPr>
              <w:spacing w:after="0" w:line="276" w:lineRule="auto"/>
              <w:jc w:val="center"/>
              <w:rPr>
                <w:rFonts w:ascii="Arial" w:eastAsia="Verdana" w:hAnsi="Arial"/>
                <w:spacing w:val="1"/>
                <w:sz w:val="17"/>
                <w:szCs w:val="17"/>
              </w:rPr>
            </w:pPr>
            <w:r>
              <w:rPr>
                <w:rFonts w:ascii="Arial" w:eastAsia="Verdana" w:hAnsi="Arial"/>
                <w:spacing w:val="1"/>
                <w:sz w:val="17"/>
                <w:szCs w:val="17"/>
              </w:rPr>
              <w:t>Foreign</w:t>
            </w:r>
            <w:r w:rsidRPr="00AA7BDC">
              <w:rPr>
                <w:rFonts w:ascii="Arial" w:eastAsia="Verdana" w:hAnsi="Arial"/>
                <w:spacing w:val="1"/>
                <w:sz w:val="17"/>
                <w:szCs w:val="17"/>
              </w:rPr>
              <w:t xml:space="preserve"> Relations and Erasmus+ Office of </w:t>
            </w:r>
            <w:proofErr w:type="spellStart"/>
            <w:r w:rsidRPr="00AA7BDC">
              <w:rPr>
                <w:rFonts w:ascii="Arial" w:eastAsia="Verdana" w:hAnsi="Arial"/>
                <w:spacing w:val="1"/>
                <w:sz w:val="17"/>
                <w:szCs w:val="17"/>
              </w:rPr>
              <w:t>Yozgat</w:t>
            </w:r>
            <w:proofErr w:type="spellEnd"/>
            <w:r w:rsidRPr="00AA7BDC">
              <w:rPr>
                <w:rFonts w:ascii="Arial" w:eastAsia="Verdana" w:hAnsi="Arial"/>
                <w:spacing w:val="1"/>
                <w:sz w:val="17"/>
                <w:szCs w:val="17"/>
              </w:rPr>
              <w:t xml:space="preserve"> </w:t>
            </w:r>
            <w:proofErr w:type="spellStart"/>
            <w:r w:rsidRPr="00AA7BDC">
              <w:rPr>
                <w:rFonts w:ascii="Arial" w:eastAsia="Verdana" w:hAnsi="Arial"/>
                <w:spacing w:val="1"/>
                <w:sz w:val="17"/>
                <w:szCs w:val="17"/>
              </w:rPr>
              <w:t>Bozok</w:t>
            </w:r>
            <w:proofErr w:type="spellEnd"/>
            <w:r w:rsidRPr="00AA7BDC">
              <w:rPr>
                <w:rFonts w:ascii="Arial" w:eastAsia="Verdana" w:hAnsi="Arial"/>
                <w:spacing w:val="1"/>
                <w:sz w:val="17"/>
                <w:szCs w:val="17"/>
              </w:rPr>
              <w:t xml:space="preserve"> University</w:t>
            </w:r>
          </w:p>
          <w:p w14:paraId="471137FC" w14:textId="77777777" w:rsidR="001A4104" w:rsidRPr="00AA7BDC" w:rsidRDefault="001A4104" w:rsidP="001A4104">
            <w:pPr>
              <w:spacing w:after="0" w:line="276" w:lineRule="auto"/>
              <w:jc w:val="center"/>
              <w:rPr>
                <w:rFonts w:ascii="Arial" w:eastAsia="Verdana" w:hAnsi="Arial"/>
                <w:sz w:val="17"/>
                <w:szCs w:val="17"/>
              </w:rPr>
            </w:pPr>
            <w:r w:rsidRPr="00AA7BDC">
              <w:rPr>
                <w:rFonts w:ascii="Arial" w:eastAsia="Verdana" w:hAnsi="Arial"/>
                <w:b/>
                <w:spacing w:val="-1"/>
                <w:sz w:val="17"/>
                <w:szCs w:val="17"/>
              </w:rPr>
              <w:t>66900</w:t>
            </w:r>
            <w:r w:rsidRPr="00AA7BDC">
              <w:rPr>
                <w:rFonts w:ascii="Arial" w:eastAsia="Verdana" w:hAnsi="Arial"/>
                <w:b/>
                <w:sz w:val="17"/>
                <w:szCs w:val="17"/>
              </w:rPr>
              <w:t>,</w:t>
            </w:r>
            <w:r w:rsidRPr="00AA7BDC">
              <w:rPr>
                <w:rFonts w:ascii="Arial" w:eastAsia="Verdana" w:hAnsi="Arial"/>
                <w:b/>
                <w:spacing w:val="3"/>
                <w:sz w:val="17"/>
                <w:szCs w:val="17"/>
              </w:rPr>
              <w:t xml:space="preserve"> </w:t>
            </w:r>
            <w:proofErr w:type="spellStart"/>
            <w:r w:rsidRPr="00AA7BDC">
              <w:rPr>
                <w:rFonts w:ascii="Arial" w:eastAsia="Verdana" w:hAnsi="Arial"/>
                <w:spacing w:val="1"/>
                <w:sz w:val="17"/>
                <w:szCs w:val="17"/>
              </w:rPr>
              <w:t>Yozgat</w:t>
            </w:r>
            <w:proofErr w:type="spellEnd"/>
            <w:r w:rsidRPr="00AA7BDC">
              <w:rPr>
                <w:rFonts w:ascii="Arial" w:eastAsia="Verdana" w:hAnsi="Arial"/>
                <w:sz w:val="17"/>
                <w:szCs w:val="17"/>
              </w:rPr>
              <w:t>/</w:t>
            </w:r>
            <w:r w:rsidRPr="00AA7BDC">
              <w:rPr>
                <w:rFonts w:ascii="Arial" w:eastAsia="Verdana" w:hAnsi="Arial"/>
                <w:spacing w:val="1"/>
                <w:sz w:val="17"/>
                <w:szCs w:val="17"/>
              </w:rPr>
              <w:t>Tu</w:t>
            </w:r>
            <w:r w:rsidRPr="00AA7BDC">
              <w:rPr>
                <w:rFonts w:ascii="Arial" w:eastAsia="Verdana" w:hAnsi="Arial"/>
                <w:sz w:val="17"/>
                <w:szCs w:val="17"/>
              </w:rPr>
              <w:t>rkey</w:t>
            </w:r>
          </w:p>
          <w:p w14:paraId="7A9D953C" w14:textId="77777777" w:rsidR="001A4104" w:rsidRPr="00AA7BDC" w:rsidRDefault="001A4104" w:rsidP="001A4104">
            <w:pPr>
              <w:spacing w:after="0" w:line="276" w:lineRule="auto"/>
              <w:ind w:left="100"/>
              <w:jc w:val="center"/>
              <w:rPr>
                <w:rFonts w:ascii="Arial" w:eastAsia="Verdana" w:hAnsi="Arial"/>
                <w:sz w:val="17"/>
                <w:szCs w:val="17"/>
              </w:rPr>
            </w:pPr>
          </w:p>
          <w:p w14:paraId="0A732512" w14:textId="77777777" w:rsidR="001A4104" w:rsidRPr="00AA7BDC" w:rsidRDefault="001A4104" w:rsidP="001A4104">
            <w:pPr>
              <w:spacing w:after="0" w:line="276" w:lineRule="auto"/>
              <w:jc w:val="center"/>
              <w:rPr>
                <w:rFonts w:ascii="Arial" w:eastAsia="Verdana" w:hAnsi="Arial"/>
                <w:sz w:val="17"/>
                <w:szCs w:val="17"/>
              </w:rPr>
            </w:pPr>
            <w:r w:rsidRPr="00AA7BDC">
              <w:rPr>
                <w:rFonts w:ascii="Arial" w:eastAsia="Verdana" w:hAnsi="Arial"/>
                <w:b/>
                <w:spacing w:val="1"/>
                <w:sz w:val="17"/>
                <w:szCs w:val="17"/>
              </w:rPr>
              <w:t>E</w:t>
            </w:r>
            <w:r w:rsidRPr="00AA7BDC">
              <w:rPr>
                <w:rFonts w:ascii="Arial" w:eastAsia="Verdana" w:hAnsi="Arial"/>
                <w:b/>
                <w:sz w:val="17"/>
                <w:szCs w:val="17"/>
              </w:rPr>
              <w:t>m</w:t>
            </w:r>
            <w:r w:rsidRPr="00AA7BDC">
              <w:rPr>
                <w:rFonts w:ascii="Arial" w:eastAsia="Verdana" w:hAnsi="Arial"/>
                <w:b/>
                <w:spacing w:val="-1"/>
                <w:sz w:val="17"/>
                <w:szCs w:val="17"/>
              </w:rPr>
              <w:t>a</w:t>
            </w:r>
            <w:r w:rsidRPr="00AA7BDC">
              <w:rPr>
                <w:rFonts w:ascii="Arial" w:eastAsia="Verdana" w:hAnsi="Arial"/>
                <w:b/>
                <w:sz w:val="17"/>
                <w:szCs w:val="17"/>
              </w:rPr>
              <w:t xml:space="preserve">il: </w:t>
            </w:r>
            <w:r w:rsidRPr="00AA7BDC">
              <w:rPr>
                <w:rFonts w:ascii="Arial" w:eastAsia="Verdana" w:hAnsi="Arial"/>
                <w:color w:val="0000FF"/>
                <w:spacing w:val="-57"/>
                <w:sz w:val="17"/>
                <w:szCs w:val="17"/>
              </w:rPr>
              <w:t xml:space="preserve"> </w:t>
            </w:r>
            <w:hyperlink r:id="rId12" w:history="1">
              <w:r w:rsidRPr="00AA7BDC">
                <w:rPr>
                  <w:rStyle w:val="Kpr"/>
                  <w:rFonts w:ascii="Arial" w:eastAsia="Verdana" w:hAnsi="Arial"/>
                  <w:sz w:val="17"/>
                  <w:szCs w:val="17"/>
                </w:rPr>
                <w:t>erasmus@bozok</w:t>
              </w:r>
              <w:r w:rsidRPr="00AA7BDC">
                <w:rPr>
                  <w:rStyle w:val="Kpr"/>
                  <w:rFonts w:ascii="Arial" w:eastAsia="Verdana" w:hAnsi="Arial"/>
                  <w:spacing w:val="1"/>
                  <w:sz w:val="17"/>
                  <w:szCs w:val="17"/>
                </w:rPr>
                <w:t>.</w:t>
              </w:r>
              <w:r w:rsidRPr="00AA7BDC">
                <w:rPr>
                  <w:rStyle w:val="Kpr"/>
                  <w:rFonts w:ascii="Arial" w:eastAsia="Verdana" w:hAnsi="Arial"/>
                  <w:sz w:val="17"/>
                  <w:szCs w:val="17"/>
                </w:rPr>
                <w:t>ed</w:t>
              </w:r>
              <w:r w:rsidRPr="00AA7BDC">
                <w:rPr>
                  <w:rStyle w:val="Kpr"/>
                  <w:rFonts w:ascii="Arial" w:eastAsia="Verdana" w:hAnsi="Arial"/>
                  <w:spacing w:val="1"/>
                  <w:sz w:val="17"/>
                  <w:szCs w:val="17"/>
                </w:rPr>
                <w:t>u.</w:t>
              </w:r>
              <w:r w:rsidRPr="00AA7BDC">
                <w:rPr>
                  <w:rStyle w:val="Kpr"/>
                  <w:rFonts w:ascii="Arial" w:eastAsia="Verdana" w:hAnsi="Arial"/>
                  <w:sz w:val="17"/>
                  <w:szCs w:val="17"/>
                </w:rPr>
                <w:t>tr</w:t>
              </w:r>
            </w:hyperlink>
          </w:p>
          <w:p w14:paraId="7E61EA31" w14:textId="77777777" w:rsidR="001A4104" w:rsidRPr="00AA7BDC" w:rsidRDefault="001A4104" w:rsidP="001A4104">
            <w:pPr>
              <w:spacing w:after="0" w:line="276" w:lineRule="auto"/>
              <w:jc w:val="center"/>
              <w:rPr>
                <w:rFonts w:ascii="Arial" w:eastAsia="Verdana" w:hAnsi="Arial"/>
                <w:sz w:val="17"/>
                <w:szCs w:val="17"/>
              </w:rPr>
            </w:pPr>
            <w:r w:rsidRPr="00AA7BDC">
              <w:rPr>
                <w:rFonts w:ascii="Arial" w:eastAsia="Verdana" w:hAnsi="Arial"/>
                <w:b/>
                <w:spacing w:val="-1"/>
                <w:sz w:val="17"/>
                <w:szCs w:val="17"/>
              </w:rPr>
              <w:t>T</w:t>
            </w:r>
            <w:r w:rsidRPr="00AA7BDC">
              <w:rPr>
                <w:rFonts w:ascii="Arial" w:eastAsia="Verdana" w:hAnsi="Arial"/>
                <w:b/>
                <w:sz w:val="17"/>
                <w:szCs w:val="17"/>
              </w:rPr>
              <w:t>el</w:t>
            </w:r>
            <w:r w:rsidRPr="00AA7BDC">
              <w:rPr>
                <w:rFonts w:ascii="Arial" w:eastAsia="Verdana" w:hAnsi="Arial"/>
                <w:b/>
                <w:spacing w:val="1"/>
                <w:sz w:val="17"/>
                <w:szCs w:val="17"/>
              </w:rPr>
              <w:t>.</w:t>
            </w:r>
            <w:r w:rsidRPr="00AA7BDC">
              <w:rPr>
                <w:rFonts w:ascii="Arial" w:eastAsia="Verdana" w:hAnsi="Arial"/>
                <w:b/>
                <w:sz w:val="17"/>
                <w:szCs w:val="17"/>
              </w:rPr>
              <w:t>:</w:t>
            </w:r>
            <w:r w:rsidRPr="00AA7BDC">
              <w:rPr>
                <w:rFonts w:ascii="Arial" w:eastAsia="Verdana" w:hAnsi="Arial"/>
                <w:b/>
                <w:spacing w:val="3"/>
                <w:sz w:val="17"/>
                <w:szCs w:val="17"/>
              </w:rPr>
              <w:t xml:space="preserve"> </w:t>
            </w:r>
            <w:r w:rsidRPr="00AA7BDC">
              <w:rPr>
                <w:rFonts w:ascii="Arial" w:eastAsia="Verdana" w:hAnsi="Arial"/>
                <w:sz w:val="17"/>
                <w:szCs w:val="17"/>
              </w:rPr>
              <w:t>+90354 242 10 09</w:t>
            </w:r>
          </w:p>
          <w:p w14:paraId="0D626505" w14:textId="77777777" w:rsidR="001A4104" w:rsidRPr="00AA7BDC" w:rsidRDefault="001A4104" w:rsidP="001A4104">
            <w:pPr>
              <w:spacing w:after="0" w:line="276" w:lineRule="auto"/>
              <w:jc w:val="center"/>
              <w:rPr>
                <w:rFonts w:ascii="Arial" w:eastAsia="Verdana" w:hAnsi="Arial"/>
                <w:b/>
                <w:bCs/>
                <w:sz w:val="17"/>
                <w:szCs w:val="17"/>
              </w:rPr>
            </w:pPr>
            <w:r w:rsidRPr="00AA7BDC">
              <w:rPr>
                <w:rFonts w:ascii="Arial" w:eastAsia="Verdana" w:hAnsi="Arial"/>
                <w:b/>
                <w:bCs/>
                <w:sz w:val="17"/>
                <w:szCs w:val="17"/>
              </w:rPr>
              <w:t xml:space="preserve">Fax: </w:t>
            </w:r>
            <w:r w:rsidRPr="00AA7BDC">
              <w:rPr>
                <w:rFonts w:ascii="Arial" w:eastAsia="Verdana" w:hAnsi="Arial"/>
                <w:sz w:val="17"/>
                <w:szCs w:val="17"/>
              </w:rPr>
              <w:t>+90354 242 10 73</w:t>
            </w:r>
          </w:p>
          <w:p w14:paraId="12CA372D" w14:textId="74E9BAA5" w:rsidR="001A4104" w:rsidRPr="00AA7BDC" w:rsidRDefault="001A4104" w:rsidP="00B872A4">
            <w:pPr>
              <w:spacing w:after="0" w:line="276" w:lineRule="auto"/>
              <w:jc w:val="center"/>
              <w:rPr>
                <w:rFonts w:ascii="Arial" w:eastAsia="Verdana" w:hAnsi="Arial"/>
                <w:sz w:val="20"/>
                <w:szCs w:val="20"/>
                <w:lang w:val="en-GB"/>
              </w:rPr>
            </w:pPr>
            <w:r w:rsidRPr="00AA7BDC">
              <w:rPr>
                <w:rFonts w:ascii="Arial" w:eastAsia="Verdana" w:hAnsi="Arial"/>
                <w:b/>
                <w:spacing w:val="-1"/>
                <w:sz w:val="17"/>
                <w:szCs w:val="17"/>
              </w:rPr>
              <w:t>Htt</w:t>
            </w:r>
            <w:r w:rsidRPr="00AA7BDC">
              <w:rPr>
                <w:rFonts w:ascii="Arial" w:eastAsia="Verdana" w:hAnsi="Arial"/>
                <w:b/>
                <w:spacing w:val="1"/>
                <w:sz w:val="17"/>
                <w:szCs w:val="17"/>
              </w:rPr>
              <w:t>p</w:t>
            </w:r>
            <w:r w:rsidRPr="00AA7BDC">
              <w:rPr>
                <w:rFonts w:ascii="Arial" w:eastAsia="Verdana" w:hAnsi="Arial"/>
                <w:b/>
                <w:sz w:val="17"/>
                <w:szCs w:val="17"/>
              </w:rPr>
              <w:t>:</w:t>
            </w:r>
            <w:r w:rsidRPr="00AA7BDC">
              <w:rPr>
                <w:rFonts w:ascii="Arial" w:eastAsia="Verdana" w:hAnsi="Arial"/>
                <w:b/>
                <w:spacing w:val="3"/>
                <w:sz w:val="17"/>
                <w:szCs w:val="17"/>
              </w:rPr>
              <w:t xml:space="preserve"> </w:t>
            </w:r>
            <w:hyperlink r:id="rId13" w:history="1">
              <w:r w:rsidR="00B872A4" w:rsidRPr="00A77C4D">
                <w:rPr>
                  <w:rStyle w:val="Kpr"/>
                  <w:rFonts w:ascii="Arial" w:hAnsi="Arial"/>
                </w:rPr>
                <w:t>http://erasmus.bozok.edu.tr</w:t>
              </w:r>
            </w:hyperlink>
          </w:p>
        </w:tc>
        <w:tc>
          <w:tcPr>
            <w:tcW w:w="2436" w:type="dxa"/>
            <w:shd w:val="clear" w:color="auto" w:fill="auto"/>
          </w:tcPr>
          <w:p w14:paraId="72B38253" w14:textId="77777777" w:rsidR="001A4104" w:rsidRPr="00AA7BDC" w:rsidRDefault="001A4104" w:rsidP="001A4104">
            <w:pPr>
              <w:spacing w:after="0" w:line="276" w:lineRule="auto"/>
              <w:jc w:val="center"/>
              <w:rPr>
                <w:rFonts w:ascii="Arial" w:hAnsi="Arial"/>
                <w:sz w:val="17"/>
                <w:szCs w:val="17"/>
                <w:lang w:val="en-GB"/>
              </w:rPr>
            </w:pPr>
          </w:p>
          <w:bookmarkStart w:id="0" w:name="_Hlk77533609"/>
          <w:bookmarkStart w:id="1" w:name="_GoBack"/>
          <w:p w14:paraId="6B9BA735" w14:textId="43556183" w:rsidR="001A4104" w:rsidRPr="00AA7BDC" w:rsidRDefault="001A4104" w:rsidP="001A4104">
            <w:pPr>
              <w:spacing w:after="0" w:line="276" w:lineRule="auto"/>
              <w:jc w:val="center"/>
              <w:rPr>
                <w:rFonts w:ascii="Arial" w:hAnsi="Arial"/>
                <w:sz w:val="20"/>
                <w:szCs w:val="20"/>
                <w:lang w:val="en-GB"/>
              </w:rPr>
            </w:pPr>
            <w:r w:rsidRPr="00AA7BDC">
              <w:rPr>
                <w:rFonts w:ascii="Arial" w:hAnsi="Arial"/>
                <w:sz w:val="20"/>
                <w:szCs w:val="20"/>
              </w:rPr>
              <w:fldChar w:fldCharType="begin"/>
            </w:r>
            <w:r w:rsidRPr="00AA7BDC">
              <w:rPr>
                <w:rFonts w:ascii="Arial" w:hAnsi="Arial"/>
                <w:sz w:val="20"/>
                <w:szCs w:val="20"/>
              </w:rPr>
              <w:instrText xml:space="preserve"> HYPERLINK "http://international.bozok.edu.tr" </w:instrText>
            </w:r>
            <w:r w:rsidRPr="00AA7BDC">
              <w:rPr>
                <w:rFonts w:ascii="Arial" w:hAnsi="Arial"/>
                <w:sz w:val="20"/>
                <w:szCs w:val="20"/>
              </w:rPr>
              <w:fldChar w:fldCharType="separate"/>
            </w:r>
            <w:r w:rsidR="00B872A4">
              <w:rPr>
                <w:rStyle w:val="Kpr"/>
                <w:rFonts w:ascii="Arial" w:hAnsi="Arial"/>
                <w:sz w:val="20"/>
                <w:szCs w:val="20"/>
              </w:rPr>
              <w:t>http://erasmus.bozok.edu.tr</w:t>
            </w:r>
            <w:r w:rsidRPr="00AA7BDC">
              <w:rPr>
                <w:rFonts w:ascii="Arial" w:hAnsi="Arial"/>
                <w:sz w:val="20"/>
                <w:szCs w:val="20"/>
              </w:rPr>
              <w:fldChar w:fldCharType="end"/>
            </w:r>
            <w:bookmarkEnd w:id="0"/>
            <w:bookmarkEnd w:id="1"/>
          </w:p>
        </w:tc>
      </w:tr>
      <w:tr w:rsidR="005D29E0" w:rsidRPr="00944070" w14:paraId="155C5685" w14:textId="77777777" w:rsidTr="002B3618">
        <w:tc>
          <w:tcPr>
            <w:tcW w:w="2518" w:type="dxa"/>
            <w:shd w:val="clear" w:color="auto" w:fill="auto"/>
          </w:tcPr>
          <w:p w14:paraId="34C15779" w14:textId="77777777" w:rsidR="005D29E0" w:rsidRDefault="005D29E0" w:rsidP="005D29E0">
            <w:pPr>
              <w:spacing w:after="120"/>
              <w:rPr>
                <w:rFonts w:ascii="Verdana" w:hAnsi="Verdana"/>
                <w:b/>
                <w:sz w:val="20"/>
                <w:szCs w:val="20"/>
                <w:lang w:val="en-GB"/>
              </w:rPr>
            </w:pPr>
          </w:p>
        </w:tc>
        <w:tc>
          <w:tcPr>
            <w:tcW w:w="1701" w:type="dxa"/>
            <w:shd w:val="clear" w:color="auto" w:fill="auto"/>
          </w:tcPr>
          <w:p w14:paraId="2004A9CD" w14:textId="5C1EE8C3" w:rsidR="005D29E0" w:rsidRDefault="005D29E0" w:rsidP="005D29E0">
            <w:pPr>
              <w:jc w:val="center"/>
              <w:rPr>
                <w:rFonts w:ascii="Verdana" w:hAnsi="Verdana"/>
                <w:b/>
                <w:sz w:val="20"/>
                <w:szCs w:val="20"/>
                <w:lang w:val="en-GB"/>
              </w:rPr>
            </w:pPr>
          </w:p>
        </w:tc>
        <w:tc>
          <w:tcPr>
            <w:tcW w:w="2693" w:type="dxa"/>
            <w:shd w:val="clear" w:color="auto" w:fill="auto"/>
          </w:tcPr>
          <w:p w14:paraId="6DF2E9D2" w14:textId="0F4EC66C" w:rsidR="005D29E0" w:rsidRPr="00620A4E" w:rsidRDefault="005D29E0" w:rsidP="005D29E0">
            <w:pPr>
              <w:spacing w:after="120"/>
              <w:rPr>
                <w:rFonts w:ascii="Verdana" w:hAnsi="Verdana"/>
                <w:b/>
                <w:sz w:val="18"/>
                <w:szCs w:val="20"/>
                <w:u w:val="single"/>
                <w:lang w:val="en-GB"/>
              </w:rPr>
            </w:pPr>
          </w:p>
        </w:tc>
        <w:tc>
          <w:tcPr>
            <w:tcW w:w="2436" w:type="dxa"/>
            <w:shd w:val="clear" w:color="auto" w:fill="auto"/>
          </w:tcPr>
          <w:p w14:paraId="1B012104" w14:textId="26D9DF0D" w:rsidR="005D29E0" w:rsidRPr="00944070" w:rsidRDefault="005D29E0" w:rsidP="005D29E0">
            <w:pPr>
              <w:rPr>
                <w:rFonts w:ascii="Verdana" w:hAnsi="Verdana"/>
                <w:sz w:val="20"/>
                <w:lang w:val="en-GB"/>
              </w:rPr>
            </w:pPr>
          </w:p>
        </w:tc>
      </w:tr>
    </w:tbl>
    <w:p w14:paraId="126FEB69" w14:textId="77777777" w:rsidR="004647F0" w:rsidRDefault="004647F0" w:rsidP="003B457C">
      <w:pPr>
        <w:keepNext/>
        <w:keepLines/>
        <w:tabs>
          <w:tab w:val="left" w:pos="426"/>
        </w:tabs>
        <w:rPr>
          <w:rFonts w:ascii="Verdana" w:hAnsi="Verdana"/>
          <w:b/>
          <w:color w:val="263673"/>
          <w:lang w:val="en-GB"/>
        </w:rPr>
      </w:pPr>
    </w:p>
    <w:p w14:paraId="6AA6CC5F" w14:textId="77777777" w:rsidR="003B08E5" w:rsidRPr="004268D5" w:rsidRDefault="003B08E5" w:rsidP="003B457C">
      <w:pPr>
        <w:keepNext/>
        <w:keepLines/>
        <w:tabs>
          <w:tab w:val="left" w:pos="426"/>
        </w:tabs>
        <w:rPr>
          <w:rFonts w:ascii="Verdana" w:hAnsi="Verdana"/>
          <w:b/>
          <w:color w:val="263673"/>
          <w:lang w:val="en-GB"/>
        </w:rPr>
      </w:pPr>
      <w:r w:rsidRPr="004268D5">
        <w:rPr>
          <w:rFonts w:ascii="Verdana" w:hAnsi="Verdana"/>
          <w:b/>
          <w:color w:val="263673"/>
          <w:lang w:val="en-GB"/>
        </w:rPr>
        <w:t>B.</w:t>
      </w:r>
      <w:r w:rsidRPr="004268D5">
        <w:rPr>
          <w:rFonts w:ascii="Verdana" w:hAnsi="Verdana"/>
          <w:b/>
          <w:color w:val="263673"/>
          <w:lang w:val="en-GB"/>
        </w:rPr>
        <w:tab/>
        <w:t>Mobility numbers</w:t>
      </w:r>
      <w:r w:rsidRPr="004268D5">
        <w:rPr>
          <w:rStyle w:val="DipnotBavurusu"/>
          <w:rFonts w:ascii="Verdana" w:hAnsi="Verdana"/>
          <w:b/>
          <w:color w:val="263673"/>
          <w:lang w:val="en-GB"/>
        </w:rPr>
        <w:footnoteReference w:id="7"/>
      </w:r>
      <w:r w:rsidRPr="004268D5">
        <w:rPr>
          <w:rFonts w:ascii="Verdana" w:hAnsi="Verdana"/>
          <w:b/>
          <w:color w:val="263673"/>
          <w:lang w:val="en-GB"/>
        </w:rPr>
        <w:t xml:space="preserve"> per academic year</w:t>
      </w:r>
    </w:p>
    <w:p w14:paraId="1BFB3F51" w14:textId="77777777" w:rsidR="003B08E5" w:rsidRDefault="003B08E5" w:rsidP="003B08E5">
      <w:pPr>
        <w:keepNext/>
        <w:keepLines/>
        <w:tabs>
          <w:tab w:val="left" w:pos="426"/>
        </w:tabs>
        <w:spacing w:after="120"/>
        <w:rPr>
          <w:rFonts w:ascii="Verdana" w:hAnsi="Verdana"/>
          <w:i/>
          <w:sz w:val="20"/>
          <w:lang w:val="en-GB"/>
        </w:rPr>
      </w:pPr>
      <w:r>
        <w:rPr>
          <w:rFonts w:ascii="Verdana" w:hAnsi="Verdana"/>
          <w:i/>
          <w:sz w:val="20"/>
          <w:lang w:val="en-GB"/>
        </w:rPr>
        <w:t>[Paragraph to be added, i</w:t>
      </w:r>
      <w:r w:rsidRPr="007641E8">
        <w:rPr>
          <w:rFonts w:ascii="Verdana" w:hAnsi="Verdana"/>
          <w:i/>
          <w:sz w:val="20"/>
          <w:lang w:val="en-GB"/>
        </w:rPr>
        <w:t xml:space="preserve">f the agreement is </w:t>
      </w:r>
      <w:r>
        <w:rPr>
          <w:rFonts w:ascii="Verdana" w:hAnsi="Verdana"/>
          <w:i/>
          <w:sz w:val="20"/>
          <w:lang w:val="en-GB"/>
        </w:rPr>
        <w:t xml:space="preserve">signed </w:t>
      </w:r>
      <w:r w:rsidRPr="007641E8">
        <w:rPr>
          <w:rFonts w:ascii="Verdana" w:hAnsi="Verdana"/>
          <w:i/>
          <w:sz w:val="20"/>
          <w:lang w:val="en-GB"/>
        </w:rPr>
        <w:t xml:space="preserve">for more than one </w:t>
      </w:r>
      <w:r>
        <w:rPr>
          <w:rFonts w:ascii="Verdana" w:hAnsi="Verdana"/>
          <w:i/>
          <w:sz w:val="20"/>
          <w:lang w:val="en-GB"/>
        </w:rPr>
        <w:t xml:space="preserve">academic </w:t>
      </w:r>
      <w:r w:rsidRPr="007641E8">
        <w:rPr>
          <w:rFonts w:ascii="Verdana" w:hAnsi="Verdana"/>
          <w:i/>
          <w:sz w:val="20"/>
          <w:lang w:val="en-GB"/>
        </w:rPr>
        <w:t>year</w:t>
      </w:r>
      <w:r>
        <w:rPr>
          <w:rFonts w:ascii="Verdana" w:hAnsi="Verdana"/>
          <w:i/>
          <w:sz w:val="20"/>
          <w:lang w:val="en-GB"/>
        </w:rPr>
        <w:t xml:space="preserve">: </w:t>
      </w:r>
    </w:p>
    <w:p w14:paraId="10B8C1FF" w14:textId="77777777" w:rsidR="00A51618" w:rsidRDefault="003B08E5" w:rsidP="003B08E5">
      <w:pPr>
        <w:keepNext/>
        <w:keepLines/>
        <w:tabs>
          <w:tab w:val="left" w:pos="426"/>
        </w:tabs>
        <w:spacing w:after="120"/>
        <w:rPr>
          <w:rFonts w:ascii="Verdana" w:hAnsi="Verdana"/>
          <w:i/>
          <w:sz w:val="20"/>
          <w:lang w:val="en-GB"/>
        </w:rPr>
      </w:pPr>
      <w:r>
        <w:rPr>
          <w:rFonts w:ascii="Verdana" w:hAnsi="Verdana"/>
          <w:i/>
          <w:sz w:val="20"/>
          <w:lang w:val="en-GB"/>
        </w:rPr>
        <w:t>T</w:t>
      </w:r>
      <w:r w:rsidRPr="007641E8">
        <w:rPr>
          <w:rFonts w:ascii="Verdana" w:hAnsi="Verdana"/>
          <w:i/>
          <w:sz w:val="20"/>
          <w:lang w:val="en-GB"/>
        </w:rPr>
        <w:t xml:space="preserve">he partners </w:t>
      </w:r>
      <w:r>
        <w:rPr>
          <w:rFonts w:ascii="Verdana" w:hAnsi="Verdana"/>
          <w:i/>
          <w:sz w:val="20"/>
          <w:lang w:val="en-GB"/>
        </w:rPr>
        <w:t xml:space="preserve">commit to amend the table below in case of changes in the mobility data </w:t>
      </w:r>
      <w:r w:rsidRPr="007641E8">
        <w:rPr>
          <w:rFonts w:ascii="Verdana" w:hAnsi="Verdana"/>
          <w:i/>
          <w:sz w:val="20"/>
          <w:lang w:val="en-GB"/>
        </w:rPr>
        <w:t>by no later than the end of January in the preceding academic year.]</w:t>
      </w:r>
    </w:p>
    <w:p w14:paraId="1AF716A0" w14:textId="77777777" w:rsidR="004647F0" w:rsidRPr="002B3618" w:rsidRDefault="004647F0" w:rsidP="003B08E5">
      <w:pPr>
        <w:keepNext/>
        <w:keepLines/>
        <w:tabs>
          <w:tab w:val="left" w:pos="426"/>
        </w:tabs>
        <w:spacing w:after="120"/>
        <w:rPr>
          <w:rFonts w:ascii="Verdana" w:hAnsi="Verdana"/>
          <w:i/>
          <w:sz w:val="20"/>
          <w:lang w:val="en-GB"/>
        </w:rPr>
      </w:pPr>
    </w:p>
    <w:tbl>
      <w:tblPr>
        <w:tblW w:w="10632" w:type="dxa"/>
        <w:tblInd w:w="-60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127"/>
        <w:gridCol w:w="1559"/>
        <w:gridCol w:w="709"/>
        <w:gridCol w:w="1701"/>
        <w:gridCol w:w="992"/>
        <w:gridCol w:w="1418"/>
        <w:gridCol w:w="2126"/>
      </w:tblGrid>
      <w:tr w:rsidR="003B08E5" w:rsidRPr="00944070" w14:paraId="4E02FC22" w14:textId="77777777" w:rsidTr="004647F0">
        <w:trPr>
          <w:trHeight w:val="465"/>
        </w:trPr>
        <w:tc>
          <w:tcPr>
            <w:tcW w:w="2127" w:type="dxa"/>
            <w:vMerge w:val="restart"/>
            <w:shd w:val="clear" w:color="auto" w:fill="263673"/>
          </w:tcPr>
          <w:p w14:paraId="142BBA71" w14:textId="77777777" w:rsidR="003B08E5" w:rsidRPr="00944070" w:rsidRDefault="003B08E5" w:rsidP="003A686C">
            <w:pPr>
              <w:jc w:val="center"/>
              <w:rPr>
                <w:rFonts w:ascii="Verdana" w:hAnsi="Verdana"/>
                <w:b/>
                <w:bCs/>
                <w:color w:val="FFFFFF"/>
                <w:sz w:val="20"/>
                <w:lang w:val="en-GB"/>
              </w:rPr>
            </w:pPr>
            <w:r w:rsidRPr="00944070">
              <w:rPr>
                <w:rFonts w:ascii="Verdana" w:hAnsi="Verdana"/>
                <w:b/>
                <w:bCs/>
                <w:color w:val="FFFFFF"/>
                <w:sz w:val="20"/>
                <w:lang w:val="en-GB"/>
              </w:rPr>
              <w:t>FROM</w:t>
            </w:r>
          </w:p>
          <w:p w14:paraId="6C9C2B02" w14:textId="77777777" w:rsidR="003B08E5" w:rsidRPr="00944070" w:rsidRDefault="003B08E5" w:rsidP="003A686C">
            <w:pPr>
              <w:jc w:val="center"/>
              <w:rPr>
                <w:rFonts w:ascii="Verdana" w:hAnsi="Verdana"/>
                <w:b/>
                <w:bCs/>
                <w:color w:val="FFFFFF"/>
                <w:sz w:val="16"/>
                <w:szCs w:val="16"/>
                <w:lang w:val="en-GB"/>
              </w:rPr>
            </w:pPr>
            <w:r w:rsidRPr="00944070">
              <w:rPr>
                <w:rFonts w:ascii="Verdana" w:hAnsi="Verdana"/>
                <w:b/>
                <w:bCs/>
                <w:color w:val="FFFFFF"/>
                <w:sz w:val="16"/>
                <w:szCs w:val="16"/>
                <w:lang w:val="en-GB"/>
              </w:rPr>
              <w:lastRenderedPageBreak/>
              <w:t>[Erasmus code</w:t>
            </w:r>
            <w:r w:rsidR="00C821F6">
              <w:rPr>
                <w:rFonts w:ascii="Verdana" w:hAnsi="Verdana"/>
                <w:b/>
                <w:bCs/>
                <w:color w:val="FFFFFF"/>
                <w:sz w:val="16"/>
                <w:szCs w:val="16"/>
                <w:lang w:val="en-GB"/>
              </w:rPr>
              <w:t xml:space="preserve"> </w:t>
            </w:r>
            <w:r w:rsidR="00C821F6">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559" w:type="dxa"/>
            <w:vMerge w:val="restart"/>
            <w:shd w:val="clear" w:color="auto" w:fill="263673"/>
          </w:tcPr>
          <w:p w14:paraId="3E2AE124" w14:textId="77777777" w:rsidR="003B08E5" w:rsidRPr="00944070" w:rsidRDefault="003B08E5" w:rsidP="003A686C">
            <w:pPr>
              <w:jc w:val="center"/>
              <w:rPr>
                <w:rFonts w:ascii="Verdana" w:hAnsi="Verdana"/>
                <w:b/>
                <w:bCs/>
                <w:color w:val="FFFFFF"/>
                <w:sz w:val="20"/>
                <w:lang w:val="en-GB"/>
              </w:rPr>
            </w:pPr>
            <w:r w:rsidRPr="00944070">
              <w:rPr>
                <w:rFonts w:ascii="Verdana" w:hAnsi="Verdana"/>
                <w:b/>
                <w:bCs/>
                <w:color w:val="FFFFFF"/>
                <w:sz w:val="20"/>
                <w:lang w:val="en-GB"/>
              </w:rPr>
              <w:lastRenderedPageBreak/>
              <w:t>TO</w:t>
            </w:r>
          </w:p>
          <w:p w14:paraId="0E0BEDD6" w14:textId="77777777" w:rsidR="003B08E5" w:rsidRPr="00944070" w:rsidRDefault="003B08E5" w:rsidP="003A686C">
            <w:pPr>
              <w:jc w:val="center"/>
              <w:rPr>
                <w:rFonts w:ascii="Verdana" w:hAnsi="Verdana"/>
                <w:b/>
                <w:bCs/>
                <w:color w:val="FFFFFF"/>
                <w:sz w:val="16"/>
                <w:szCs w:val="16"/>
                <w:lang w:val="en-GB"/>
              </w:rPr>
            </w:pPr>
            <w:r w:rsidRPr="00944070">
              <w:rPr>
                <w:rFonts w:ascii="Verdana" w:hAnsi="Verdana"/>
                <w:b/>
                <w:bCs/>
                <w:color w:val="FFFFFF"/>
                <w:sz w:val="16"/>
                <w:szCs w:val="16"/>
                <w:lang w:val="en-GB"/>
              </w:rPr>
              <w:lastRenderedPageBreak/>
              <w:t>[Erasmus code</w:t>
            </w:r>
            <w:r w:rsidR="00C821F6">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709" w:type="dxa"/>
            <w:vMerge w:val="restart"/>
            <w:shd w:val="clear" w:color="auto" w:fill="263673"/>
          </w:tcPr>
          <w:p w14:paraId="7AAFD05A" w14:textId="77777777" w:rsidR="003B08E5" w:rsidRPr="00944070" w:rsidRDefault="00EC7354" w:rsidP="003A686C">
            <w:pPr>
              <w:jc w:val="center"/>
              <w:rPr>
                <w:rFonts w:ascii="Verdana" w:hAnsi="Verdana"/>
                <w:b/>
                <w:bCs/>
                <w:i/>
                <w:color w:val="FFFFFF"/>
                <w:sz w:val="20"/>
                <w:lang w:val="en-GB"/>
              </w:rPr>
            </w:pPr>
            <w:r w:rsidRPr="00944070">
              <w:rPr>
                <w:rFonts w:ascii="Verdana" w:hAnsi="Verdana"/>
                <w:b/>
                <w:bCs/>
                <w:i/>
                <w:color w:val="FFFFFF"/>
                <w:sz w:val="20"/>
                <w:lang w:val="en-GB"/>
              </w:rPr>
              <w:lastRenderedPageBreak/>
              <w:t xml:space="preserve">Subject </w:t>
            </w:r>
            <w:r w:rsidR="003B08E5" w:rsidRPr="00944070">
              <w:rPr>
                <w:rFonts w:ascii="Verdana" w:hAnsi="Verdana"/>
                <w:b/>
                <w:bCs/>
                <w:i/>
                <w:color w:val="FFFFFF"/>
                <w:sz w:val="20"/>
                <w:lang w:val="en-GB"/>
              </w:rPr>
              <w:lastRenderedPageBreak/>
              <w:t>area code</w:t>
            </w:r>
            <w:r w:rsidR="003B08E5" w:rsidRPr="00944070">
              <w:rPr>
                <w:rFonts w:ascii="Verdana" w:hAnsi="Verdana"/>
                <w:b/>
                <w:bCs/>
                <w:i/>
                <w:color w:val="FFFFFF"/>
                <w:sz w:val="20"/>
                <w:lang w:val="en-GB"/>
              </w:rPr>
              <w:br/>
              <w:t xml:space="preserve">* </w:t>
            </w:r>
            <w:r w:rsidR="003B08E5" w:rsidRPr="00944070">
              <w:rPr>
                <w:rFonts w:ascii="Verdana" w:hAnsi="Verdana"/>
                <w:b/>
                <w:bCs/>
                <w:i/>
                <w:color w:val="FFFFFF"/>
                <w:sz w:val="20"/>
                <w:lang w:val="en-GB"/>
              </w:rPr>
              <w:br/>
            </w:r>
            <w:r w:rsidR="003B08E5" w:rsidRPr="00944070">
              <w:rPr>
                <w:rFonts w:ascii="Verdana" w:hAnsi="Verdana"/>
                <w:b/>
                <w:bCs/>
                <w:color w:val="FFFFFF"/>
                <w:sz w:val="16"/>
                <w:szCs w:val="16"/>
                <w:lang w:val="en-GB"/>
              </w:rPr>
              <w:t>[ISCED]</w:t>
            </w:r>
          </w:p>
          <w:p w14:paraId="45D913F1" w14:textId="77777777" w:rsidR="003B08E5" w:rsidRPr="00944070" w:rsidRDefault="003B08E5" w:rsidP="003A686C">
            <w:pPr>
              <w:jc w:val="center"/>
              <w:rPr>
                <w:rFonts w:ascii="Verdana" w:hAnsi="Verdana"/>
                <w:b/>
                <w:bCs/>
                <w:i/>
                <w:color w:val="FFFFFF"/>
                <w:sz w:val="20"/>
                <w:lang w:val="en-GB"/>
              </w:rPr>
            </w:pPr>
          </w:p>
          <w:p w14:paraId="33DED925" w14:textId="77777777" w:rsidR="003B08E5" w:rsidRPr="00944070" w:rsidRDefault="003B08E5" w:rsidP="003A686C">
            <w:pPr>
              <w:jc w:val="center"/>
              <w:rPr>
                <w:rFonts w:ascii="Verdana" w:hAnsi="Verdana"/>
                <w:b/>
                <w:bCs/>
                <w:i/>
                <w:color w:val="FFFFFF"/>
                <w:sz w:val="20"/>
                <w:lang w:val="en-GB"/>
              </w:rPr>
            </w:pPr>
          </w:p>
        </w:tc>
        <w:tc>
          <w:tcPr>
            <w:tcW w:w="1701" w:type="dxa"/>
            <w:vMerge w:val="restart"/>
            <w:shd w:val="clear" w:color="auto" w:fill="263673"/>
          </w:tcPr>
          <w:p w14:paraId="073D3D0E" w14:textId="77777777" w:rsidR="003B08E5" w:rsidRPr="00944070" w:rsidRDefault="003B08E5" w:rsidP="003A686C">
            <w:pPr>
              <w:jc w:val="center"/>
              <w:rPr>
                <w:rFonts w:ascii="Verdana" w:hAnsi="Verdana"/>
                <w:b/>
                <w:bCs/>
                <w:i/>
                <w:color w:val="FFFFFF"/>
                <w:sz w:val="20"/>
                <w:lang w:val="en-GB"/>
              </w:rPr>
            </w:pPr>
            <w:r w:rsidRPr="00944070">
              <w:rPr>
                <w:rFonts w:ascii="Verdana" w:hAnsi="Verdana"/>
                <w:b/>
                <w:bCs/>
                <w:i/>
                <w:color w:val="FFFFFF"/>
                <w:sz w:val="20"/>
                <w:lang w:val="en-GB"/>
              </w:rPr>
              <w:lastRenderedPageBreak/>
              <w:t>S</w:t>
            </w:r>
            <w:r w:rsidR="00EC7354" w:rsidRPr="00944070">
              <w:rPr>
                <w:rFonts w:ascii="Verdana" w:hAnsi="Verdana"/>
                <w:b/>
                <w:bCs/>
                <w:i/>
                <w:color w:val="FFFFFF"/>
                <w:sz w:val="20"/>
                <w:lang w:val="en-GB"/>
              </w:rPr>
              <w:t>ubject</w:t>
            </w:r>
            <w:r w:rsidRPr="00944070">
              <w:rPr>
                <w:rFonts w:ascii="Verdana" w:hAnsi="Verdana"/>
                <w:b/>
                <w:bCs/>
                <w:i/>
                <w:color w:val="FFFFFF"/>
                <w:sz w:val="20"/>
                <w:lang w:val="en-GB"/>
              </w:rPr>
              <w:t xml:space="preserve"> area name</w:t>
            </w:r>
            <w:r w:rsidRPr="00944070">
              <w:rPr>
                <w:rFonts w:ascii="Verdana" w:hAnsi="Verdana"/>
                <w:b/>
                <w:bCs/>
                <w:i/>
                <w:color w:val="FFFFFF"/>
                <w:sz w:val="20"/>
                <w:lang w:val="en-GB"/>
              </w:rPr>
              <w:br/>
            </w:r>
            <w:r w:rsidRPr="00944070">
              <w:rPr>
                <w:rFonts w:ascii="Verdana" w:hAnsi="Verdana"/>
                <w:b/>
                <w:bCs/>
                <w:i/>
                <w:color w:val="FFFFFF"/>
                <w:sz w:val="20"/>
                <w:lang w:val="en-GB"/>
              </w:rPr>
              <w:lastRenderedPageBreak/>
              <w:t xml:space="preserve">* </w:t>
            </w:r>
            <w:r w:rsidRPr="00944070">
              <w:rPr>
                <w:rFonts w:ascii="Verdana" w:hAnsi="Verdana"/>
                <w:b/>
                <w:bCs/>
                <w:i/>
                <w:color w:val="FFFFFF"/>
                <w:sz w:val="20"/>
                <w:lang w:val="en-GB"/>
              </w:rPr>
              <w:br/>
            </w:r>
          </w:p>
          <w:p w14:paraId="535C090B" w14:textId="77777777" w:rsidR="003B08E5" w:rsidRPr="00944070" w:rsidRDefault="003B08E5" w:rsidP="003A686C">
            <w:pPr>
              <w:jc w:val="center"/>
              <w:rPr>
                <w:rFonts w:ascii="Verdana" w:hAnsi="Verdana"/>
                <w:b/>
                <w:bCs/>
                <w:i/>
                <w:color w:val="FFFFFF"/>
                <w:sz w:val="20"/>
                <w:lang w:val="en-GB"/>
              </w:rPr>
            </w:pPr>
          </w:p>
        </w:tc>
        <w:tc>
          <w:tcPr>
            <w:tcW w:w="992" w:type="dxa"/>
            <w:vMerge w:val="restart"/>
            <w:shd w:val="clear" w:color="auto" w:fill="263673"/>
          </w:tcPr>
          <w:p w14:paraId="0CD3C55D" w14:textId="77777777" w:rsidR="003B08E5" w:rsidRPr="00944070" w:rsidRDefault="003B08E5" w:rsidP="003A686C">
            <w:pPr>
              <w:jc w:val="center"/>
              <w:rPr>
                <w:rFonts w:ascii="Verdana" w:hAnsi="Verdana"/>
                <w:b/>
                <w:bCs/>
                <w:color w:val="FFFFFF"/>
                <w:sz w:val="20"/>
                <w:lang w:val="en-GB"/>
              </w:rPr>
            </w:pPr>
            <w:r w:rsidRPr="00944070">
              <w:rPr>
                <w:rFonts w:ascii="Verdana" w:hAnsi="Verdana"/>
                <w:b/>
                <w:bCs/>
                <w:i/>
                <w:color w:val="FFFFFF"/>
                <w:sz w:val="20"/>
                <w:lang w:val="en-GB"/>
              </w:rPr>
              <w:lastRenderedPageBreak/>
              <w:t>Study cycle</w:t>
            </w:r>
            <w:r w:rsidRPr="00944070">
              <w:rPr>
                <w:rFonts w:ascii="Verdana" w:hAnsi="Verdana"/>
                <w:b/>
                <w:bCs/>
                <w:i/>
                <w:color w:val="FFFFFF"/>
                <w:sz w:val="20"/>
                <w:lang w:val="en-GB"/>
              </w:rPr>
              <w:br/>
            </w:r>
            <w:r w:rsidRPr="00944070">
              <w:rPr>
                <w:rFonts w:ascii="Verdana" w:hAnsi="Verdana"/>
                <w:b/>
                <w:bCs/>
                <w:i/>
                <w:color w:val="FFFFFF"/>
                <w:sz w:val="16"/>
                <w:szCs w:val="16"/>
                <w:lang w:val="en-GB"/>
              </w:rPr>
              <w:lastRenderedPageBreak/>
              <w:t>[</w:t>
            </w:r>
            <w:r w:rsidR="003F6F19" w:rsidRPr="00944070">
              <w:rPr>
                <w:rFonts w:ascii="Verdana" w:hAnsi="Verdana"/>
                <w:b/>
                <w:bCs/>
                <w:i/>
                <w:color w:val="FFFFFF"/>
                <w:sz w:val="16"/>
                <w:szCs w:val="16"/>
                <w:lang w:val="en-GB"/>
              </w:rPr>
              <w:t xml:space="preserve">short cycle, </w:t>
            </w:r>
            <w:r w:rsidRPr="00944070">
              <w:rPr>
                <w:rFonts w:ascii="Verdana" w:hAnsi="Verdana"/>
                <w:b/>
                <w:bCs/>
                <w:i/>
                <w:color w:val="FFFFFF"/>
                <w:sz w:val="20"/>
                <w:lang w:val="en-GB"/>
              </w:rPr>
              <w:t>1</w:t>
            </w:r>
            <w:r w:rsidRPr="00944070">
              <w:rPr>
                <w:rFonts w:ascii="Verdana" w:hAnsi="Verdana"/>
                <w:b/>
                <w:bCs/>
                <w:i/>
                <w:color w:val="FFFFFF"/>
                <w:sz w:val="20"/>
                <w:vertAlign w:val="superscript"/>
                <w:lang w:val="en-GB"/>
              </w:rPr>
              <w:t>st</w:t>
            </w:r>
            <w:r w:rsidRPr="00944070">
              <w:rPr>
                <w:rFonts w:ascii="Verdana" w:hAnsi="Verdana"/>
                <w:b/>
                <w:bCs/>
                <w:i/>
                <w:color w:val="FFFFFF"/>
                <w:sz w:val="20"/>
                <w:lang w:val="en-GB"/>
              </w:rPr>
              <w:t xml:space="preserve"> , 2</w:t>
            </w:r>
            <w:r w:rsidRPr="00944070">
              <w:rPr>
                <w:rFonts w:ascii="Verdana" w:hAnsi="Verdana"/>
                <w:b/>
                <w:bCs/>
                <w:i/>
                <w:color w:val="FFFFFF"/>
                <w:sz w:val="20"/>
                <w:vertAlign w:val="superscript"/>
                <w:lang w:val="en-GB"/>
              </w:rPr>
              <w:t>nd</w:t>
            </w:r>
            <w:r w:rsidRPr="00944070">
              <w:rPr>
                <w:rFonts w:ascii="Verdana" w:hAnsi="Verdana"/>
                <w:b/>
                <w:bCs/>
                <w:i/>
                <w:color w:val="FFFFFF"/>
                <w:sz w:val="20"/>
                <w:lang w:val="en-GB"/>
              </w:rPr>
              <w:t xml:space="preserve"> or 3</w:t>
            </w:r>
            <w:r w:rsidRPr="00944070">
              <w:rPr>
                <w:rFonts w:ascii="Verdana" w:hAnsi="Verdana"/>
                <w:b/>
                <w:bCs/>
                <w:i/>
                <w:color w:val="FFFFFF"/>
                <w:sz w:val="20"/>
                <w:vertAlign w:val="superscript"/>
                <w:lang w:val="en-GB"/>
              </w:rPr>
              <w:t>rd</w:t>
            </w:r>
            <w:r w:rsidRPr="00944070">
              <w:rPr>
                <w:rFonts w:ascii="Verdana" w:hAnsi="Verdana"/>
                <w:b/>
                <w:bCs/>
                <w:i/>
                <w:color w:val="FFFFFF"/>
                <w:sz w:val="16"/>
                <w:szCs w:val="16"/>
                <w:lang w:val="en-GB"/>
              </w:rPr>
              <w:t>]</w:t>
            </w:r>
            <w:r w:rsidRPr="00944070">
              <w:rPr>
                <w:rFonts w:ascii="Verdana" w:hAnsi="Verdana"/>
                <w:b/>
                <w:bCs/>
                <w:i/>
                <w:color w:val="FFFFFF"/>
                <w:sz w:val="20"/>
                <w:lang w:val="en-GB"/>
              </w:rPr>
              <w:br/>
              <w:t>*</w:t>
            </w:r>
          </w:p>
        </w:tc>
        <w:tc>
          <w:tcPr>
            <w:tcW w:w="3544" w:type="dxa"/>
            <w:gridSpan w:val="2"/>
            <w:shd w:val="clear" w:color="auto" w:fill="263673"/>
          </w:tcPr>
          <w:p w14:paraId="33473683" w14:textId="77777777" w:rsidR="003B08E5" w:rsidRPr="00944070" w:rsidRDefault="003B08E5" w:rsidP="003A686C">
            <w:pPr>
              <w:jc w:val="center"/>
              <w:rPr>
                <w:rFonts w:ascii="Verdana" w:hAnsi="Verdana"/>
                <w:b/>
                <w:bCs/>
                <w:color w:val="FFFFFF"/>
                <w:sz w:val="20"/>
                <w:lang w:val="en-GB"/>
              </w:rPr>
            </w:pPr>
            <w:r w:rsidRPr="00944070">
              <w:rPr>
                <w:rFonts w:ascii="Verdana" w:hAnsi="Verdana"/>
                <w:b/>
                <w:bCs/>
                <w:color w:val="FFFFFF"/>
                <w:sz w:val="20"/>
                <w:lang w:val="en-GB"/>
              </w:rPr>
              <w:lastRenderedPageBreak/>
              <w:t>Number of student mobility periods</w:t>
            </w:r>
          </w:p>
        </w:tc>
      </w:tr>
      <w:tr w:rsidR="003B08E5" w:rsidRPr="00944070" w14:paraId="2F87D1F6" w14:textId="77777777" w:rsidTr="004647F0">
        <w:trPr>
          <w:trHeight w:val="1648"/>
        </w:trPr>
        <w:tc>
          <w:tcPr>
            <w:tcW w:w="2127" w:type="dxa"/>
            <w:vMerge/>
            <w:shd w:val="clear" w:color="auto" w:fill="263673"/>
          </w:tcPr>
          <w:p w14:paraId="638F7533" w14:textId="77777777" w:rsidR="003B08E5" w:rsidRPr="00944070" w:rsidRDefault="003B08E5" w:rsidP="003A686C">
            <w:pPr>
              <w:rPr>
                <w:rFonts w:ascii="Verdana" w:hAnsi="Verdana"/>
                <w:sz w:val="20"/>
                <w:lang w:val="en-GB"/>
              </w:rPr>
            </w:pPr>
          </w:p>
        </w:tc>
        <w:tc>
          <w:tcPr>
            <w:tcW w:w="1559" w:type="dxa"/>
            <w:vMerge/>
            <w:shd w:val="clear" w:color="auto" w:fill="263673"/>
          </w:tcPr>
          <w:p w14:paraId="118FFEFF" w14:textId="77777777" w:rsidR="003B08E5" w:rsidRPr="00944070" w:rsidRDefault="003B08E5" w:rsidP="003A686C">
            <w:pPr>
              <w:rPr>
                <w:rFonts w:ascii="Verdana" w:hAnsi="Verdana"/>
                <w:sz w:val="20"/>
                <w:lang w:val="en-GB"/>
              </w:rPr>
            </w:pPr>
          </w:p>
        </w:tc>
        <w:tc>
          <w:tcPr>
            <w:tcW w:w="709" w:type="dxa"/>
            <w:vMerge/>
            <w:shd w:val="clear" w:color="auto" w:fill="263673"/>
          </w:tcPr>
          <w:p w14:paraId="5C362B77" w14:textId="77777777" w:rsidR="003B08E5" w:rsidRPr="00944070" w:rsidRDefault="003B08E5" w:rsidP="003A686C">
            <w:pPr>
              <w:rPr>
                <w:rFonts w:ascii="Verdana" w:hAnsi="Verdana"/>
                <w:sz w:val="20"/>
                <w:lang w:val="en-GB"/>
              </w:rPr>
            </w:pPr>
          </w:p>
        </w:tc>
        <w:tc>
          <w:tcPr>
            <w:tcW w:w="1701" w:type="dxa"/>
            <w:vMerge/>
            <w:shd w:val="clear" w:color="auto" w:fill="263673"/>
          </w:tcPr>
          <w:p w14:paraId="252E623A" w14:textId="77777777" w:rsidR="003B08E5" w:rsidRPr="00944070" w:rsidRDefault="003B08E5" w:rsidP="003A686C">
            <w:pPr>
              <w:jc w:val="center"/>
              <w:rPr>
                <w:rFonts w:ascii="Verdana" w:hAnsi="Verdana"/>
                <w:color w:val="FFFFFF"/>
                <w:sz w:val="20"/>
                <w:lang w:val="en-GB"/>
              </w:rPr>
            </w:pPr>
          </w:p>
        </w:tc>
        <w:tc>
          <w:tcPr>
            <w:tcW w:w="992" w:type="dxa"/>
            <w:vMerge/>
            <w:shd w:val="clear" w:color="auto" w:fill="263673"/>
          </w:tcPr>
          <w:p w14:paraId="7F7B176B" w14:textId="77777777" w:rsidR="003B08E5" w:rsidRPr="00944070" w:rsidRDefault="003B08E5" w:rsidP="003A686C">
            <w:pPr>
              <w:jc w:val="center"/>
              <w:rPr>
                <w:rFonts w:ascii="Verdana" w:hAnsi="Verdana"/>
                <w:color w:val="FFFFFF"/>
                <w:sz w:val="20"/>
                <w:lang w:val="en-GB"/>
              </w:rPr>
            </w:pPr>
          </w:p>
        </w:tc>
        <w:tc>
          <w:tcPr>
            <w:tcW w:w="1418" w:type="dxa"/>
            <w:shd w:val="clear" w:color="auto" w:fill="263673"/>
          </w:tcPr>
          <w:p w14:paraId="303E6799" w14:textId="77777777" w:rsidR="003B08E5" w:rsidRPr="00944070" w:rsidRDefault="003B08E5" w:rsidP="003A686C">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651918A5" w14:textId="77777777" w:rsidR="003B08E5" w:rsidRPr="00944070" w:rsidRDefault="003B08E5" w:rsidP="003A686C">
            <w:pPr>
              <w:spacing w:after="120"/>
              <w:jc w:val="center"/>
              <w:rPr>
                <w:rFonts w:ascii="Verdana" w:hAnsi="Verdana"/>
                <w:i/>
                <w:color w:val="FFFFFF"/>
                <w:sz w:val="20"/>
                <w:lang w:val="en-GB"/>
              </w:rPr>
            </w:pPr>
            <w:r w:rsidRPr="00944070">
              <w:rPr>
                <w:rFonts w:ascii="Verdana" w:hAnsi="Verdana"/>
                <w:color w:val="FFFFFF"/>
                <w:sz w:val="8"/>
                <w:szCs w:val="8"/>
                <w:lang w:val="en-GB"/>
              </w:rPr>
              <w:br/>
            </w:r>
            <w:r w:rsidRPr="00944070">
              <w:rPr>
                <w:rFonts w:ascii="Verdana" w:hAnsi="Verdana"/>
                <w:i/>
                <w:color w:val="FFFFFF"/>
                <w:sz w:val="16"/>
                <w:szCs w:val="16"/>
                <w:lang w:val="en-GB"/>
              </w:rPr>
              <w:t>[total number of months of the study periods or average duration*]</w:t>
            </w:r>
          </w:p>
        </w:tc>
        <w:tc>
          <w:tcPr>
            <w:tcW w:w="2126" w:type="dxa"/>
            <w:shd w:val="clear" w:color="auto" w:fill="263673"/>
          </w:tcPr>
          <w:p w14:paraId="0ED35766" w14:textId="77777777" w:rsidR="003B08E5" w:rsidRDefault="003B08E5" w:rsidP="004647F0">
            <w:pPr>
              <w:jc w:val="center"/>
              <w:rPr>
                <w:rFonts w:ascii="Verdana" w:eastAsia="Verdana" w:hAnsi="Verdana" w:cs="Verdana"/>
                <w:i/>
                <w:iCs/>
                <w:color w:val="FF0000"/>
                <w:sz w:val="20"/>
                <w:szCs w:val="20"/>
                <w:u w:color="FF0000"/>
              </w:rPr>
            </w:pPr>
            <w:r w:rsidRPr="00944070">
              <w:rPr>
                <w:rFonts w:ascii="Verdana" w:hAnsi="Verdana"/>
                <w:i/>
                <w:color w:val="FFFFFF"/>
                <w:sz w:val="20"/>
                <w:lang w:val="en-GB"/>
              </w:rPr>
              <w:t>Student Mobility for Traineeships</w:t>
            </w:r>
            <w:r w:rsidRPr="00944070">
              <w:rPr>
                <w:rFonts w:ascii="Verdana" w:hAnsi="Verdana"/>
                <w:i/>
                <w:color w:val="FFFFFF"/>
                <w:sz w:val="20"/>
                <w:lang w:val="en-GB"/>
              </w:rPr>
              <w:br/>
              <w:t>*</w:t>
            </w:r>
            <w:r w:rsidRPr="00944070">
              <w:rPr>
                <w:rFonts w:ascii="Verdana" w:hAnsi="Verdana"/>
                <w:i/>
                <w:color w:val="FFFFFF"/>
                <w:sz w:val="20"/>
                <w:lang w:val="en-GB"/>
              </w:rPr>
              <w:br/>
            </w:r>
          </w:p>
          <w:p w14:paraId="5CCC9548" w14:textId="77777777" w:rsidR="004647F0" w:rsidRPr="00944070" w:rsidRDefault="004647F0" w:rsidP="004647F0">
            <w:pPr>
              <w:jc w:val="center"/>
              <w:rPr>
                <w:rFonts w:ascii="Verdana" w:hAnsi="Verdana"/>
                <w:color w:val="FFFFFF"/>
                <w:sz w:val="20"/>
                <w:lang w:val="en-GB"/>
              </w:rPr>
            </w:pPr>
          </w:p>
        </w:tc>
      </w:tr>
      <w:tr w:rsidR="001A4104" w:rsidRPr="00944070" w14:paraId="411564DB" w14:textId="77777777" w:rsidTr="00C733FF">
        <w:trPr>
          <w:trHeight w:val="649"/>
        </w:trPr>
        <w:tc>
          <w:tcPr>
            <w:tcW w:w="2127" w:type="dxa"/>
            <w:shd w:val="clear" w:color="auto" w:fill="auto"/>
            <w:vAlign w:val="center"/>
          </w:tcPr>
          <w:p w14:paraId="088E85F0" w14:textId="77777777" w:rsidR="001A4104" w:rsidRDefault="001A4104" w:rsidP="001A4104">
            <w:pPr>
              <w:rPr>
                <w:rFonts w:ascii="Arial Narrow" w:hAnsi="Arial Narrow"/>
                <w:sz w:val="20"/>
                <w:szCs w:val="20"/>
                <w:lang w:val="en-GB"/>
              </w:rPr>
            </w:pPr>
            <w:r>
              <w:rPr>
                <w:rFonts w:ascii="Verdana" w:eastAsia="Verdana" w:hAnsi="Verdana" w:cs="Verdana"/>
                <w:bCs/>
                <w:spacing w:val="-1"/>
                <w:sz w:val="17"/>
                <w:szCs w:val="17"/>
              </w:rPr>
              <w:t>T</w:t>
            </w:r>
            <w:r>
              <w:rPr>
                <w:rFonts w:ascii="Verdana" w:eastAsia="Verdana" w:hAnsi="Verdana" w:cs="Verdana"/>
                <w:bCs/>
                <w:sz w:val="17"/>
                <w:szCs w:val="17"/>
              </w:rPr>
              <w:t xml:space="preserve">R </w:t>
            </w:r>
            <w:r>
              <w:rPr>
                <w:rFonts w:ascii="Verdana" w:eastAsia="Verdana" w:hAnsi="Verdana" w:cs="Verdana"/>
                <w:bCs/>
                <w:spacing w:val="-1"/>
                <w:sz w:val="17"/>
                <w:szCs w:val="17"/>
              </w:rPr>
              <w:t>YOZGAT0</w:t>
            </w:r>
            <w:r>
              <w:rPr>
                <w:rFonts w:ascii="Verdana" w:eastAsia="Verdana" w:hAnsi="Verdana" w:cs="Verdana"/>
                <w:bCs/>
                <w:sz w:val="17"/>
                <w:szCs w:val="17"/>
              </w:rPr>
              <w:t>1</w:t>
            </w:r>
          </w:p>
        </w:tc>
        <w:tc>
          <w:tcPr>
            <w:tcW w:w="1559" w:type="dxa"/>
            <w:shd w:val="clear" w:color="auto" w:fill="auto"/>
            <w:vAlign w:val="center"/>
          </w:tcPr>
          <w:p w14:paraId="5EB50B2C" w14:textId="4222A891" w:rsidR="001A4104" w:rsidRDefault="005D29E0" w:rsidP="001A4104">
            <w:pPr>
              <w:rPr>
                <w:rFonts w:ascii="Arial Narrow" w:hAnsi="Arial Narrow"/>
                <w:sz w:val="20"/>
                <w:szCs w:val="20"/>
                <w:lang w:val="en-GB"/>
              </w:rPr>
            </w:pPr>
            <w:r>
              <w:rPr>
                <w:rFonts w:ascii="Verdana" w:eastAsia="Verdana" w:hAnsi="Verdana" w:cs="Verdana"/>
                <w:sz w:val="20"/>
                <w:szCs w:val="20"/>
              </w:rPr>
              <w:t>ENU</w:t>
            </w:r>
          </w:p>
        </w:tc>
        <w:tc>
          <w:tcPr>
            <w:tcW w:w="709" w:type="dxa"/>
            <w:shd w:val="clear" w:color="auto" w:fill="auto"/>
            <w:vAlign w:val="center"/>
          </w:tcPr>
          <w:p w14:paraId="627A7FA8" w14:textId="77777777" w:rsidR="001A4104" w:rsidRPr="009F15B2" w:rsidRDefault="001A4104" w:rsidP="001A4104">
            <w:pPr>
              <w:rPr>
                <w:rFonts w:ascii="Arial Narrow" w:hAnsi="Arial Narrow" w:cs="Arial Narrow"/>
                <w:sz w:val="20"/>
                <w:szCs w:val="20"/>
                <w:highlight w:val="yellow"/>
                <w:lang w:val="en-GB"/>
              </w:rPr>
            </w:pPr>
            <w:r w:rsidRPr="009F15B2">
              <w:rPr>
                <w:rFonts w:ascii="Arial Narrow" w:hAnsi="Arial Narrow" w:cs="Arial Narrow"/>
                <w:sz w:val="20"/>
                <w:szCs w:val="20"/>
                <w:highlight w:val="yellow"/>
                <w:lang w:val="en-GB"/>
              </w:rPr>
              <w:t>011</w:t>
            </w:r>
          </w:p>
          <w:p w14:paraId="2425CFE5" w14:textId="77777777" w:rsidR="001A4104" w:rsidRPr="009F15B2" w:rsidRDefault="001A4104" w:rsidP="001A4104">
            <w:pPr>
              <w:rPr>
                <w:rFonts w:ascii="Arial Narrow" w:hAnsi="Arial Narrow"/>
                <w:sz w:val="20"/>
                <w:highlight w:val="yellow"/>
                <w:lang w:val="en-GB"/>
              </w:rPr>
            </w:pPr>
            <w:r w:rsidRPr="009F15B2">
              <w:rPr>
                <w:rFonts w:ascii="Arial Narrow" w:hAnsi="Arial Narrow"/>
                <w:sz w:val="20"/>
                <w:highlight w:val="yellow"/>
                <w:lang w:val="en-GB"/>
              </w:rPr>
              <w:t>041</w:t>
            </w:r>
          </w:p>
          <w:p w14:paraId="59A54FDE" w14:textId="77777777" w:rsidR="001A4104" w:rsidRPr="009F15B2" w:rsidRDefault="001A4104" w:rsidP="001A4104">
            <w:pPr>
              <w:rPr>
                <w:rFonts w:ascii="Arial Narrow" w:hAnsi="Arial Narrow"/>
                <w:sz w:val="20"/>
                <w:highlight w:val="yellow"/>
                <w:lang w:val="en-GB"/>
              </w:rPr>
            </w:pPr>
            <w:r w:rsidRPr="009F15B2">
              <w:rPr>
                <w:rFonts w:ascii="Arial Narrow" w:hAnsi="Arial Narrow"/>
                <w:sz w:val="20"/>
                <w:highlight w:val="yellow"/>
                <w:lang w:val="en-GB"/>
              </w:rPr>
              <w:t>061</w:t>
            </w:r>
          </w:p>
          <w:p w14:paraId="35F5E306" w14:textId="77777777" w:rsidR="001A4104" w:rsidRPr="009F15B2" w:rsidRDefault="001A4104" w:rsidP="001A4104">
            <w:pPr>
              <w:rPr>
                <w:rFonts w:ascii="Arial Narrow" w:hAnsi="Arial Narrow"/>
                <w:sz w:val="20"/>
                <w:highlight w:val="yellow"/>
                <w:lang w:val="en-GB"/>
              </w:rPr>
            </w:pPr>
            <w:r w:rsidRPr="009F15B2">
              <w:rPr>
                <w:rFonts w:ascii="Arial Narrow" w:hAnsi="Arial Narrow"/>
                <w:sz w:val="20"/>
                <w:highlight w:val="yellow"/>
                <w:lang w:val="en-GB"/>
              </w:rPr>
              <w:t>071</w:t>
            </w:r>
          </w:p>
          <w:p w14:paraId="35131BD2" w14:textId="77777777" w:rsidR="001A4104" w:rsidRDefault="001A4104" w:rsidP="001A4104">
            <w:pPr>
              <w:rPr>
                <w:rFonts w:ascii="Arial Narrow" w:hAnsi="Arial Narrow" w:cs="Arial Narrow"/>
                <w:sz w:val="20"/>
                <w:szCs w:val="20"/>
                <w:lang w:val="en-GB"/>
              </w:rPr>
            </w:pPr>
            <w:r w:rsidRPr="009F15B2">
              <w:rPr>
                <w:rFonts w:ascii="Arial Narrow" w:hAnsi="Arial Narrow"/>
                <w:sz w:val="20"/>
                <w:highlight w:val="yellow"/>
                <w:lang w:val="en-GB"/>
              </w:rPr>
              <w:t>084</w:t>
            </w:r>
          </w:p>
          <w:p w14:paraId="391F1B6F" w14:textId="77777777" w:rsidR="001A4104" w:rsidRDefault="001A4104" w:rsidP="001A4104">
            <w:pPr>
              <w:rPr>
                <w:rFonts w:ascii="Arial Narrow" w:hAnsi="Arial Narrow" w:cs="Arial Narrow"/>
                <w:sz w:val="20"/>
                <w:szCs w:val="20"/>
                <w:lang w:val="en-GB"/>
              </w:rPr>
            </w:pPr>
          </w:p>
          <w:p w14:paraId="796C4A7C" w14:textId="77777777" w:rsidR="001A4104" w:rsidRDefault="001A4104" w:rsidP="001A4104">
            <w:pPr>
              <w:rPr>
                <w:rFonts w:ascii="Arial Narrow" w:hAnsi="Arial Narrow" w:cs="Arial Narrow"/>
                <w:sz w:val="20"/>
                <w:szCs w:val="20"/>
                <w:lang w:val="en-GB"/>
              </w:rPr>
            </w:pPr>
          </w:p>
        </w:tc>
        <w:tc>
          <w:tcPr>
            <w:tcW w:w="1701" w:type="dxa"/>
            <w:shd w:val="clear" w:color="auto" w:fill="auto"/>
            <w:vAlign w:val="center"/>
          </w:tcPr>
          <w:p w14:paraId="4A727D18" w14:textId="77777777" w:rsidR="001A4104" w:rsidRDefault="001A4104" w:rsidP="001A4104"/>
          <w:p w14:paraId="2535D9E9" w14:textId="77777777" w:rsidR="001A4104" w:rsidRPr="009F15B2" w:rsidRDefault="001A4104" w:rsidP="001A4104">
            <w:pPr>
              <w:rPr>
                <w:highlight w:val="yellow"/>
              </w:rPr>
            </w:pPr>
            <w:r w:rsidRPr="009F15B2">
              <w:rPr>
                <w:highlight w:val="yellow"/>
              </w:rPr>
              <w:t>Education</w:t>
            </w:r>
          </w:p>
          <w:p w14:paraId="70DA698E" w14:textId="77777777" w:rsidR="001A4104" w:rsidRPr="009F15B2" w:rsidRDefault="001A4104" w:rsidP="001A4104">
            <w:pPr>
              <w:rPr>
                <w:highlight w:val="yellow"/>
              </w:rPr>
            </w:pPr>
            <w:r w:rsidRPr="009F15B2">
              <w:rPr>
                <w:highlight w:val="yellow"/>
              </w:rPr>
              <w:t>Business and administration</w:t>
            </w:r>
          </w:p>
          <w:p w14:paraId="061058F0" w14:textId="77777777" w:rsidR="001A4104" w:rsidRPr="009F15B2" w:rsidRDefault="001A4104" w:rsidP="001A4104">
            <w:pPr>
              <w:rPr>
                <w:highlight w:val="yellow"/>
              </w:rPr>
            </w:pPr>
            <w:r w:rsidRPr="009F15B2">
              <w:rPr>
                <w:highlight w:val="yellow"/>
              </w:rPr>
              <w:t>Information and Communication Technologies (ICTs)</w:t>
            </w:r>
          </w:p>
          <w:p w14:paraId="3C30957A" w14:textId="77777777" w:rsidR="001A4104" w:rsidRDefault="001A4104" w:rsidP="001A4104">
            <w:r w:rsidRPr="009F15B2">
              <w:rPr>
                <w:highlight w:val="yellow"/>
              </w:rPr>
              <w:t>Engineering and engineering trades</w:t>
            </w:r>
          </w:p>
          <w:p w14:paraId="0F6A62BD" w14:textId="77777777" w:rsidR="004C6B95" w:rsidRDefault="004C6B95" w:rsidP="001A4104">
            <w:r w:rsidRPr="004C6B95">
              <w:rPr>
                <w:highlight w:val="yellow"/>
              </w:rPr>
              <w:t>Natural and agricultural sciences</w:t>
            </w:r>
          </w:p>
          <w:p w14:paraId="2EE33C31" w14:textId="50EC8556" w:rsidR="005D29E0" w:rsidRPr="001A4104" w:rsidRDefault="005D29E0" w:rsidP="001A4104">
            <w:r w:rsidRPr="005D29E0">
              <w:t>Livestock Economics</w:t>
            </w:r>
          </w:p>
        </w:tc>
        <w:tc>
          <w:tcPr>
            <w:tcW w:w="992" w:type="dxa"/>
            <w:shd w:val="clear" w:color="auto" w:fill="auto"/>
            <w:vAlign w:val="center"/>
          </w:tcPr>
          <w:p w14:paraId="5E88F998" w14:textId="77777777" w:rsidR="001A4104" w:rsidRDefault="001A4104" w:rsidP="001A4104">
            <w:pPr>
              <w:spacing w:line="260" w:lineRule="auto"/>
              <w:rPr>
                <w:rFonts w:ascii="Arial Narrow" w:hAnsi="Arial Narrow" w:cs="Arial Narrow"/>
                <w:sz w:val="20"/>
                <w:szCs w:val="20"/>
                <w:lang w:val="en-GB"/>
              </w:rPr>
            </w:pPr>
            <w:r>
              <w:rPr>
                <w:rFonts w:ascii="Arial Narrow" w:hAnsi="Arial Narrow" w:cs="Arial Narrow"/>
                <w:sz w:val="20"/>
                <w:szCs w:val="20"/>
                <w:lang w:val="en-GB"/>
              </w:rPr>
              <w:t>2</w:t>
            </w:r>
            <w:r>
              <w:rPr>
                <w:rFonts w:ascii="Arial Narrow" w:hAnsi="Arial Narrow" w:cs="Arial Narrow"/>
                <w:sz w:val="20"/>
                <w:szCs w:val="20"/>
                <w:vertAlign w:val="superscript"/>
                <w:lang w:val="en-GB"/>
              </w:rPr>
              <w:t>nd</w:t>
            </w:r>
          </w:p>
        </w:tc>
        <w:tc>
          <w:tcPr>
            <w:tcW w:w="1418" w:type="dxa"/>
            <w:shd w:val="clear" w:color="auto" w:fill="auto"/>
            <w:vAlign w:val="center"/>
          </w:tcPr>
          <w:p w14:paraId="47DC153C" w14:textId="77777777" w:rsidR="001A4104" w:rsidRDefault="001A4104" w:rsidP="001A4104">
            <w:pPr>
              <w:spacing w:line="260" w:lineRule="auto"/>
              <w:jc w:val="center"/>
              <w:rPr>
                <w:rFonts w:ascii="Arial Narrow" w:hAnsi="Arial Narrow" w:cs="Arial Narrow"/>
                <w:sz w:val="20"/>
                <w:szCs w:val="20"/>
                <w:lang w:val="en-GB"/>
              </w:rPr>
            </w:pPr>
            <w:r>
              <w:rPr>
                <w:rFonts w:ascii="Arial Narrow" w:hAnsi="Arial Narrow" w:cs="Arial Narrow"/>
                <w:sz w:val="20"/>
                <w:szCs w:val="20"/>
                <w:lang w:val="en-GB"/>
              </w:rPr>
              <w:t>10 months (2 students x 5 months)</w:t>
            </w:r>
          </w:p>
        </w:tc>
        <w:tc>
          <w:tcPr>
            <w:tcW w:w="2126" w:type="dxa"/>
            <w:shd w:val="clear" w:color="auto" w:fill="auto"/>
            <w:vAlign w:val="center"/>
          </w:tcPr>
          <w:p w14:paraId="6127708B" w14:textId="77777777" w:rsidR="001A4104" w:rsidRDefault="001A4104" w:rsidP="001A4104">
            <w:pPr>
              <w:jc w:val="center"/>
              <w:rPr>
                <w:rFonts w:ascii="Arial Narrow" w:hAnsi="Arial Narrow" w:cs="Arial Narrow"/>
                <w:sz w:val="20"/>
                <w:szCs w:val="20"/>
                <w:lang w:val="ro-RO"/>
              </w:rPr>
            </w:pPr>
            <w:r>
              <w:rPr>
                <w:rFonts w:ascii="Arial Narrow" w:hAnsi="Arial Narrow" w:cs="Arial Narrow"/>
                <w:sz w:val="20"/>
                <w:szCs w:val="20"/>
                <w:lang w:val="ro-RO"/>
              </w:rPr>
              <w:t>TBA</w:t>
            </w:r>
          </w:p>
        </w:tc>
      </w:tr>
      <w:tr w:rsidR="00AF345F" w:rsidRPr="00944070" w14:paraId="618BC0EB" w14:textId="77777777" w:rsidTr="004647F0">
        <w:trPr>
          <w:trHeight w:val="480"/>
        </w:trPr>
        <w:tc>
          <w:tcPr>
            <w:tcW w:w="2127" w:type="dxa"/>
            <w:shd w:val="clear" w:color="auto" w:fill="auto"/>
          </w:tcPr>
          <w:p w14:paraId="6CCAEFA9" w14:textId="443754DF" w:rsidR="00AF345F" w:rsidRPr="00944070" w:rsidRDefault="00AF345F" w:rsidP="00F40100">
            <w:pPr>
              <w:rPr>
                <w:rFonts w:ascii="Verdana" w:hAnsi="Verdana"/>
                <w:sz w:val="20"/>
                <w:lang w:val="en-GB"/>
              </w:rPr>
            </w:pPr>
          </w:p>
        </w:tc>
        <w:tc>
          <w:tcPr>
            <w:tcW w:w="1559" w:type="dxa"/>
            <w:shd w:val="clear" w:color="auto" w:fill="auto"/>
          </w:tcPr>
          <w:p w14:paraId="405918E3" w14:textId="63769D04" w:rsidR="00AF345F" w:rsidRPr="00944070" w:rsidRDefault="00AF345F" w:rsidP="00F40100">
            <w:pPr>
              <w:rPr>
                <w:rFonts w:ascii="Verdana" w:hAnsi="Verdana"/>
                <w:sz w:val="20"/>
                <w:lang w:val="en-GB"/>
              </w:rPr>
            </w:pPr>
          </w:p>
        </w:tc>
        <w:tc>
          <w:tcPr>
            <w:tcW w:w="709" w:type="dxa"/>
            <w:shd w:val="clear" w:color="auto" w:fill="auto"/>
          </w:tcPr>
          <w:p w14:paraId="351C84EC" w14:textId="77777777" w:rsidR="00AF345F" w:rsidRPr="00C55E6F" w:rsidRDefault="00AF345F" w:rsidP="00F40100">
            <w:pPr>
              <w:rPr>
                <w:rFonts w:ascii="Verdana" w:hAnsi="Verdana"/>
                <w:sz w:val="18"/>
                <w:szCs w:val="18"/>
                <w:lang w:val="en-GB"/>
              </w:rPr>
            </w:pPr>
          </w:p>
        </w:tc>
        <w:tc>
          <w:tcPr>
            <w:tcW w:w="1701" w:type="dxa"/>
            <w:shd w:val="clear" w:color="auto" w:fill="auto"/>
          </w:tcPr>
          <w:p w14:paraId="22241E03" w14:textId="6FDF4568" w:rsidR="00AF345F" w:rsidRPr="00C55E6F" w:rsidRDefault="00AF345F" w:rsidP="00A11A0A">
            <w:pPr>
              <w:rPr>
                <w:rFonts w:ascii="Verdana" w:hAnsi="Verdana"/>
                <w:sz w:val="18"/>
                <w:szCs w:val="18"/>
                <w:lang w:val="en-GB"/>
              </w:rPr>
            </w:pPr>
          </w:p>
        </w:tc>
        <w:tc>
          <w:tcPr>
            <w:tcW w:w="992" w:type="dxa"/>
            <w:shd w:val="clear" w:color="auto" w:fill="auto"/>
          </w:tcPr>
          <w:p w14:paraId="5EA02F7B" w14:textId="77777777" w:rsidR="00AF345F" w:rsidRPr="00944070" w:rsidRDefault="00AF345F" w:rsidP="00F40100">
            <w:pPr>
              <w:rPr>
                <w:rFonts w:ascii="Verdana" w:hAnsi="Verdana"/>
                <w:sz w:val="20"/>
                <w:lang w:val="en-GB"/>
              </w:rPr>
            </w:pPr>
          </w:p>
        </w:tc>
        <w:tc>
          <w:tcPr>
            <w:tcW w:w="1418" w:type="dxa"/>
            <w:shd w:val="clear" w:color="auto" w:fill="auto"/>
          </w:tcPr>
          <w:p w14:paraId="424A6C15" w14:textId="69A16652" w:rsidR="00AF345F" w:rsidRPr="00944070" w:rsidRDefault="00AF345F" w:rsidP="00F40100">
            <w:pPr>
              <w:rPr>
                <w:rFonts w:ascii="Verdana" w:hAnsi="Verdana"/>
                <w:sz w:val="20"/>
                <w:lang w:val="en-GB"/>
              </w:rPr>
            </w:pPr>
          </w:p>
        </w:tc>
        <w:tc>
          <w:tcPr>
            <w:tcW w:w="2126" w:type="dxa"/>
            <w:shd w:val="clear" w:color="auto" w:fill="auto"/>
          </w:tcPr>
          <w:p w14:paraId="3C2138C5" w14:textId="06A7ACEB" w:rsidR="00AF345F" w:rsidRPr="00944070" w:rsidRDefault="00AF345F" w:rsidP="00A11A0A">
            <w:pPr>
              <w:jc w:val="center"/>
              <w:rPr>
                <w:rFonts w:ascii="Verdana" w:hAnsi="Verdana"/>
                <w:sz w:val="20"/>
                <w:lang w:val="en-GB"/>
              </w:rPr>
            </w:pPr>
          </w:p>
        </w:tc>
      </w:tr>
    </w:tbl>
    <w:p w14:paraId="4974F207" w14:textId="77777777" w:rsidR="003B08E5" w:rsidRDefault="003B08E5" w:rsidP="003B08E5">
      <w:pPr>
        <w:jc w:val="both"/>
        <w:rPr>
          <w:rFonts w:ascii="Verdana" w:hAnsi="Verdana"/>
          <w:i/>
          <w:sz w:val="18"/>
          <w:szCs w:val="18"/>
          <w:lang w:val="en-GB"/>
        </w:rPr>
      </w:pPr>
      <w:r>
        <w:rPr>
          <w:rFonts w:ascii="Verdana" w:hAnsi="Verdana"/>
          <w:i/>
          <w:sz w:val="18"/>
          <w:szCs w:val="18"/>
          <w:lang w:val="en-GB"/>
        </w:rPr>
        <w:br/>
      </w:r>
      <w:r w:rsidR="00702071" w:rsidRPr="004D250B">
        <w:rPr>
          <w:rFonts w:ascii="Verdana" w:hAnsi="Verdana"/>
          <w:i/>
          <w:sz w:val="18"/>
          <w:szCs w:val="18"/>
          <w:lang w:val="en-GB"/>
        </w:rPr>
        <w:t xml:space="preserve">[*Optional: </w:t>
      </w:r>
      <w:r w:rsidR="00AF47D5">
        <w:rPr>
          <w:rFonts w:ascii="Verdana" w:hAnsi="Verdana"/>
          <w:i/>
          <w:sz w:val="18"/>
          <w:szCs w:val="18"/>
          <w:lang w:val="en-GB"/>
        </w:rPr>
        <w:t>subject</w:t>
      </w:r>
      <w:r w:rsidR="00702071">
        <w:rPr>
          <w:rFonts w:ascii="Verdana" w:hAnsi="Verdana"/>
          <w:i/>
          <w:sz w:val="18"/>
          <w:szCs w:val="18"/>
          <w:lang w:val="en-GB"/>
        </w:rPr>
        <w:t xml:space="preserve"> area code &amp; name and study cycle are optional.</w:t>
      </w:r>
      <w:r w:rsidR="00702071" w:rsidRPr="004D250B">
        <w:rPr>
          <w:rFonts w:ascii="Verdana" w:hAnsi="Verdana"/>
          <w:i/>
          <w:sz w:val="18"/>
          <w:szCs w:val="18"/>
          <w:lang w:val="en-GB"/>
        </w:rPr>
        <w:t>]</w:t>
      </w:r>
    </w:p>
    <w:p w14:paraId="2675DDA5" w14:textId="77777777" w:rsidR="00A959AA" w:rsidRDefault="00A959AA" w:rsidP="003B08E5">
      <w:pPr>
        <w:jc w:val="both"/>
        <w:rPr>
          <w:rFonts w:ascii="Verdana" w:hAnsi="Verdana"/>
          <w:i/>
          <w:sz w:val="18"/>
          <w:szCs w:val="18"/>
          <w:lang w:val="en-GB"/>
        </w:rPr>
      </w:pPr>
    </w:p>
    <w:p w14:paraId="12C4DA63" w14:textId="77777777" w:rsidR="00A959AA" w:rsidRDefault="00A959AA" w:rsidP="003B08E5">
      <w:pPr>
        <w:jc w:val="both"/>
        <w:rPr>
          <w:rFonts w:ascii="Verdana" w:hAnsi="Verdana"/>
          <w:i/>
          <w:sz w:val="18"/>
          <w:szCs w:val="18"/>
          <w:lang w:val="en-GB"/>
        </w:rPr>
      </w:pPr>
    </w:p>
    <w:p w14:paraId="24FABA78" w14:textId="77777777" w:rsidR="00A959AA" w:rsidRDefault="00A959AA" w:rsidP="003B08E5">
      <w:pPr>
        <w:jc w:val="both"/>
        <w:rPr>
          <w:rFonts w:ascii="Verdana" w:hAnsi="Verdana"/>
          <w:i/>
          <w:sz w:val="18"/>
          <w:szCs w:val="18"/>
          <w:lang w:val="en-GB"/>
        </w:rPr>
      </w:pPr>
    </w:p>
    <w:p w14:paraId="41D05167" w14:textId="77777777" w:rsidR="00A959AA" w:rsidRDefault="00A959AA" w:rsidP="003B08E5">
      <w:pPr>
        <w:jc w:val="both"/>
        <w:rPr>
          <w:rFonts w:ascii="Verdana" w:hAnsi="Verdana"/>
          <w:i/>
          <w:sz w:val="18"/>
          <w:szCs w:val="18"/>
          <w:lang w:val="en-GB"/>
        </w:rPr>
      </w:pPr>
    </w:p>
    <w:p w14:paraId="6FCFC504" w14:textId="77777777" w:rsidR="00A959AA" w:rsidRDefault="00A959AA" w:rsidP="003B08E5">
      <w:pPr>
        <w:jc w:val="both"/>
        <w:rPr>
          <w:rFonts w:ascii="Verdana" w:hAnsi="Verdana"/>
          <w:i/>
          <w:sz w:val="18"/>
          <w:szCs w:val="18"/>
          <w:lang w:val="en-GB"/>
        </w:rPr>
      </w:pPr>
    </w:p>
    <w:tbl>
      <w:tblPr>
        <w:tblW w:w="10868" w:type="dxa"/>
        <w:tblInd w:w="-60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127"/>
        <w:gridCol w:w="1512"/>
        <w:gridCol w:w="1159"/>
        <w:gridCol w:w="2148"/>
        <w:gridCol w:w="1985"/>
        <w:gridCol w:w="1937"/>
      </w:tblGrid>
      <w:tr w:rsidR="003B08E5" w:rsidRPr="00944070" w14:paraId="0AE615EB" w14:textId="77777777" w:rsidTr="00A959AA">
        <w:trPr>
          <w:trHeight w:val="465"/>
        </w:trPr>
        <w:tc>
          <w:tcPr>
            <w:tcW w:w="2127" w:type="dxa"/>
            <w:vMerge w:val="restart"/>
            <w:shd w:val="clear" w:color="auto" w:fill="263673"/>
          </w:tcPr>
          <w:p w14:paraId="10C61A2D" w14:textId="77777777" w:rsidR="003B08E5" w:rsidRPr="00944070" w:rsidRDefault="003B08E5" w:rsidP="003A686C">
            <w:pPr>
              <w:jc w:val="center"/>
              <w:rPr>
                <w:rFonts w:ascii="Verdana" w:hAnsi="Verdana"/>
                <w:b/>
                <w:bCs/>
                <w:color w:val="FFFFFF"/>
                <w:sz w:val="20"/>
                <w:lang w:val="en-GB"/>
              </w:rPr>
            </w:pPr>
            <w:r w:rsidRPr="00944070">
              <w:rPr>
                <w:rFonts w:ascii="Verdana" w:hAnsi="Verdana"/>
                <w:b/>
                <w:bCs/>
                <w:color w:val="FFFFFF"/>
                <w:sz w:val="20"/>
                <w:lang w:val="en-GB"/>
              </w:rPr>
              <w:t>FROM</w:t>
            </w:r>
          </w:p>
          <w:p w14:paraId="1AE6DD3B" w14:textId="77777777" w:rsidR="003B08E5" w:rsidRPr="00944070" w:rsidRDefault="003B08E5" w:rsidP="003A686C">
            <w:pPr>
              <w:jc w:val="center"/>
              <w:rPr>
                <w:rFonts w:ascii="Verdana" w:hAnsi="Verdana"/>
                <w:b/>
                <w:bCs/>
                <w:color w:val="FFFFFF"/>
                <w:sz w:val="16"/>
                <w:szCs w:val="16"/>
                <w:lang w:val="en-GB"/>
              </w:rPr>
            </w:pPr>
            <w:r w:rsidRPr="00944070">
              <w:rPr>
                <w:rFonts w:ascii="Verdana" w:hAnsi="Verdana"/>
                <w:b/>
                <w:bCs/>
                <w:color w:val="FFFFFF"/>
                <w:sz w:val="16"/>
                <w:szCs w:val="16"/>
                <w:lang w:val="en-GB"/>
              </w:rPr>
              <w:lastRenderedPageBreak/>
              <w:t>[Erasmus code of the sending institution]</w:t>
            </w:r>
          </w:p>
        </w:tc>
        <w:tc>
          <w:tcPr>
            <w:tcW w:w="1512" w:type="dxa"/>
            <w:vMerge w:val="restart"/>
            <w:shd w:val="clear" w:color="auto" w:fill="263673"/>
          </w:tcPr>
          <w:p w14:paraId="25C1F2B5" w14:textId="77777777" w:rsidR="003B08E5" w:rsidRPr="00944070" w:rsidRDefault="003B08E5" w:rsidP="003A686C">
            <w:pPr>
              <w:jc w:val="center"/>
              <w:rPr>
                <w:rFonts w:ascii="Verdana" w:hAnsi="Verdana"/>
                <w:b/>
                <w:bCs/>
                <w:color w:val="FFFFFF"/>
                <w:sz w:val="20"/>
                <w:lang w:val="en-GB"/>
              </w:rPr>
            </w:pPr>
            <w:r w:rsidRPr="00944070">
              <w:rPr>
                <w:rFonts w:ascii="Verdana" w:hAnsi="Verdana"/>
                <w:b/>
                <w:bCs/>
                <w:color w:val="FFFFFF"/>
                <w:sz w:val="20"/>
                <w:lang w:val="en-GB"/>
              </w:rPr>
              <w:lastRenderedPageBreak/>
              <w:t>TO</w:t>
            </w:r>
          </w:p>
          <w:p w14:paraId="1C88CE2A" w14:textId="77777777" w:rsidR="003B08E5" w:rsidRPr="00944070" w:rsidRDefault="003B08E5" w:rsidP="003A686C">
            <w:pPr>
              <w:jc w:val="center"/>
              <w:rPr>
                <w:rFonts w:ascii="Verdana" w:hAnsi="Verdana"/>
                <w:b/>
                <w:bCs/>
                <w:color w:val="FFFFFF"/>
                <w:sz w:val="16"/>
                <w:szCs w:val="16"/>
                <w:lang w:val="en-GB"/>
              </w:rPr>
            </w:pPr>
            <w:r w:rsidRPr="00944070">
              <w:rPr>
                <w:rFonts w:ascii="Verdana" w:hAnsi="Verdana"/>
                <w:b/>
                <w:bCs/>
                <w:color w:val="FFFFFF"/>
                <w:sz w:val="16"/>
                <w:szCs w:val="16"/>
                <w:lang w:val="en-GB"/>
              </w:rPr>
              <w:lastRenderedPageBreak/>
              <w:t>[Erasmus code of the receiving institution]</w:t>
            </w:r>
          </w:p>
        </w:tc>
        <w:tc>
          <w:tcPr>
            <w:tcW w:w="1159" w:type="dxa"/>
            <w:vMerge w:val="restart"/>
            <w:shd w:val="clear" w:color="auto" w:fill="263673"/>
          </w:tcPr>
          <w:p w14:paraId="4759F4E1" w14:textId="77777777" w:rsidR="003B08E5" w:rsidRPr="00944070" w:rsidRDefault="003B08E5" w:rsidP="003A686C">
            <w:pPr>
              <w:jc w:val="center"/>
              <w:rPr>
                <w:rFonts w:ascii="Verdana" w:hAnsi="Verdana"/>
                <w:b/>
                <w:bCs/>
                <w:i/>
                <w:color w:val="FFFFFF"/>
                <w:sz w:val="20"/>
                <w:lang w:val="en-GB"/>
              </w:rPr>
            </w:pPr>
            <w:r w:rsidRPr="00944070">
              <w:rPr>
                <w:rFonts w:ascii="Verdana" w:hAnsi="Verdana"/>
                <w:b/>
                <w:bCs/>
                <w:i/>
                <w:color w:val="FFFFFF"/>
                <w:sz w:val="20"/>
                <w:lang w:val="en-GB"/>
              </w:rPr>
              <w:lastRenderedPageBreak/>
              <w:t>S</w:t>
            </w:r>
            <w:r w:rsidR="00EC7354" w:rsidRPr="00944070">
              <w:rPr>
                <w:rFonts w:ascii="Verdana" w:hAnsi="Verdana"/>
                <w:b/>
                <w:bCs/>
                <w:i/>
                <w:color w:val="FFFFFF"/>
                <w:sz w:val="20"/>
                <w:lang w:val="en-GB"/>
              </w:rPr>
              <w:t>ubject</w:t>
            </w:r>
            <w:r w:rsidRPr="00944070">
              <w:rPr>
                <w:rFonts w:ascii="Verdana" w:hAnsi="Verdana"/>
                <w:b/>
                <w:bCs/>
                <w:i/>
                <w:color w:val="FFFFFF"/>
                <w:sz w:val="20"/>
                <w:lang w:val="en-GB"/>
              </w:rPr>
              <w:t xml:space="preserve"> area code</w:t>
            </w:r>
            <w:r w:rsidRPr="00944070">
              <w:rPr>
                <w:rFonts w:ascii="Verdana" w:hAnsi="Verdana"/>
                <w:b/>
                <w:bCs/>
                <w:i/>
                <w:color w:val="FFFFFF"/>
                <w:sz w:val="20"/>
                <w:lang w:val="en-GB"/>
              </w:rPr>
              <w:br/>
              <w:t xml:space="preserve">* </w:t>
            </w:r>
            <w:r w:rsidRPr="00944070">
              <w:rPr>
                <w:rFonts w:ascii="Verdana" w:hAnsi="Verdana"/>
                <w:b/>
                <w:bCs/>
                <w:i/>
                <w:color w:val="FFFFFF"/>
                <w:sz w:val="20"/>
                <w:lang w:val="en-GB"/>
              </w:rPr>
              <w:br/>
            </w:r>
            <w:r w:rsidRPr="00944070">
              <w:rPr>
                <w:rFonts w:ascii="Verdana" w:hAnsi="Verdana"/>
                <w:b/>
                <w:bCs/>
                <w:color w:val="FFFFFF"/>
                <w:sz w:val="16"/>
                <w:szCs w:val="16"/>
                <w:lang w:val="en-GB"/>
              </w:rPr>
              <w:t>[ISCED]</w:t>
            </w:r>
          </w:p>
          <w:p w14:paraId="61142A7C" w14:textId="77777777" w:rsidR="003B08E5" w:rsidRPr="00944070" w:rsidRDefault="003B08E5" w:rsidP="003A686C">
            <w:pPr>
              <w:jc w:val="center"/>
              <w:rPr>
                <w:rFonts w:ascii="Verdana" w:hAnsi="Verdana"/>
                <w:b/>
                <w:bCs/>
                <w:i/>
                <w:color w:val="FFFFFF"/>
                <w:sz w:val="20"/>
                <w:lang w:val="en-GB"/>
              </w:rPr>
            </w:pPr>
          </w:p>
        </w:tc>
        <w:tc>
          <w:tcPr>
            <w:tcW w:w="2148" w:type="dxa"/>
            <w:vMerge w:val="restart"/>
            <w:shd w:val="clear" w:color="auto" w:fill="263673"/>
          </w:tcPr>
          <w:p w14:paraId="5DAED394" w14:textId="77777777" w:rsidR="003B08E5" w:rsidRPr="00944070" w:rsidRDefault="003B08E5" w:rsidP="003A686C">
            <w:pPr>
              <w:jc w:val="center"/>
              <w:rPr>
                <w:rFonts w:ascii="Verdana" w:hAnsi="Verdana"/>
                <w:b/>
                <w:bCs/>
                <w:i/>
                <w:color w:val="FFFFFF"/>
                <w:sz w:val="20"/>
                <w:lang w:val="en-GB"/>
              </w:rPr>
            </w:pPr>
            <w:r w:rsidRPr="00944070">
              <w:rPr>
                <w:rFonts w:ascii="Verdana" w:hAnsi="Verdana"/>
                <w:b/>
                <w:bCs/>
                <w:i/>
                <w:color w:val="FFFFFF"/>
                <w:sz w:val="20"/>
                <w:lang w:val="en-GB"/>
              </w:rPr>
              <w:t>S</w:t>
            </w:r>
            <w:r w:rsidR="00EC7354" w:rsidRPr="00944070">
              <w:rPr>
                <w:rFonts w:ascii="Verdana" w:hAnsi="Verdana"/>
                <w:b/>
                <w:bCs/>
                <w:i/>
                <w:color w:val="FFFFFF"/>
                <w:sz w:val="20"/>
                <w:lang w:val="en-GB"/>
              </w:rPr>
              <w:t xml:space="preserve">ubject </w:t>
            </w:r>
            <w:r w:rsidRPr="00944070">
              <w:rPr>
                <w:rFonts w:ascii="Verdana" w:hAnsi="Verdana"/>
                <w:b/>
                <w:bCs/>
                <w:i/>
                <w:color w:val="FFFFFF"/>
                <w:sz w:val="20"/>
                <w:lang w:val="en-GB"/>
              </w:rPr>
              <w:t>area name</w:t>
            </w:r>
            <w:r w:rsidRPr="00944070">
              <w:rPr>
                <w:rFonts w:ascii="Verdana" w:hAnsi="Verdana"/>
                <w:b/>
                <w:bCs/>
                <w:i/>
                <w:color w:val="FFFFFF"/>
                <w:sz w:val="20"/>
                <w:lang w:val="en-GB"/>
              </w:rPr>
              <w:br/>
              <w:t xml:space="preserve">* </w:t>
            </w:r>
            <w:r w:rsidRPr="00944070">
              <w:rPr>
                <w:rFonts w:ascii="Verdana" w:hAnsi="Verdana"/>
                <w:b/>
                <w:bCs/>
                <w:i/>
                <w:color w:val="FFFFFF"/>
                <w:sz w:val="20"/>
                <w:lang w:val="en-GB"/>
              </w:rPr>
              <w:br/>
            </w:r>
          </w:p>
          <w:p w14:paraId="16F7AA43" w14:textId="77777777" w:rsidR="003B08E5" w:rsidRPr="00944070" w:rsidRDefault="003B08E5" w:rsidP="003A686C">
            <w:pPr>
              <w:jc w:val="center"/>
              <w:rPr>
                <w:rFonts w:ascii="Verdana" w:hAnsi="Verdana"/>
                <w:b/>
                <w:bCs/>
                <w:i/>
                <w:color w:val="FFFFFF"/>
                <w:sz w:val="20"/>
                <w:lang w:val="en-GB"/>
              </w:rPr>
            </w:pPr>
          </w:p>
        </w:tc>
        <w:tc>
          <w:tcPr>
            <w:tcW w:w="3922" w:type="dxa"/>
            <w:gridSpan w:val="2"/>
            <w:shd w:val="clear" w:color="auto" w:fill="263673"/>
          </w:tcPr>
          <w:p w14:paraId="364B897B" w14:textId="77777777" w:rsidR="003B08E5" w:rsidRPr="00944070" w:rsidRDefault="003B08E5" w:rsidP="003A686C">
            <w:pPr>
              <w:jc w:val="center"/>
              <w:rPr>
                <w:rFonts w:ascii="Verdana" w:hAnsi="Verdana"/>
                <w:b/>
                <w:bCs/>
                <w:color w:val="FFFFFF"/>
                <w:sz w:val="20"/>
                <w:lang w:val="en-GB"/>
              </w:rPr>
            </w:pPr>
            <w:r w:rsidRPr="00944070">
              <w:rPr>
                <w:rFonts w:ascii="Verdana" w:hAnsi="Verdana"/>
                <w:b/>
                <w:bCs/>
                <w:color w:val="FFFFFF"/>
                <w:sz w:val="20"/>
                <w:lang w:val="en-GB"/>
              </w:rPr>
              <w:t>Number of staff mobility periods</w:t>
            </w:r>
          </w:p>
        </w:tc>
      </w:tr>
      <w:tr w:rsidR="003B08E5" w:rsidRPr="00944070" w14:paraId="4CDD0A87" w14:textId="77777777" w:rsidTr="00A959AA">
        <w:trPr>
          <w:trHeight w:val="1338"/>
        </w:trPr>
        <w:tc>
          <w:tcPr>
            <w:tcW w:w="2127" w:type="dxa"/>
            <w:vMerge/>
            <w:shd w:val="clear" w:color="auto" w:fill="263673"/>
          </w:tcPr>
          <w:p w14:paraId="37E390DE" w14:textId="77777777" w:rsidR="003B08E5" w:rsidRPr="00944070" w:rsidRDefault="003B08E5" w:rsidP="003A686C">
            <w:pPr>
              <w:rPr>
                <w:rFonts w:ascii="Verdana" w:hAnsi="Verdana"/>
                <w:sz w:val="20"/>
                <w:lang w:val="en-GB"/>
              </w:rPr>
            </w:pPr>
          </w:p>
        </w:tc>
        <w:tc>
          <w:tcPr>
            <w:tcW w:w="1512" w:type="dxa"/>
            <w:vMerge/>
            <w:shd w:val="clear" w:color="auto" w:fill="263673"/>
          </w:tcPr>
          <w:p w14:paraId="30396CD7" w14:textId="77777777" w:rsidR="003B08E5" w:rsidRPr="00944070" w:rsidRDefault="003B08E5" w:rsidP="003A686C">
            <w:pPr>
              <w:rPr>
                <w:rFonts w:ascii="Verdana" w:hAnsi="Verdana"/>
                <w:sz w:val="20"/>
                <w:lang w:val="en-GB"/>
              </w:rPr>
            </w:pPr>
          </w:p>
        </w:tc>
        <w:tc>
          <w:tcPr>
            <w:tcW w:w="1159" w:type="dxa"/>
            <w:vMerge/>
            <w:shd w:val="clear" w:color="auto" w:fill="263673"/>
          </w:tcPr>
          <w:p w14:paraId="261145EE" w14:textId="77777777" w:rsidR="003B08E5" w:rsidRPr="00944070" w:rsidRDefault="003B08E5" w:rsidP="003A686C">
            <w:pPr>
              <w:rPr>
                <w:rFonts w:ascii="Verdana" w:hAnsi="Verdana"/>
                <w:sz w:val="20"/>
                <w:lang w:val="en-GB"/>
              </w:rPr>
            </w:pPr>
          </w:p>
        </w:tc>
        <w:tc>
          <w:tcPr>
            <w:tcW w:w="2148" w:type="dxa"/>
            <w:vMerge/>
            <w:shd w:val="clear" w:color="auto" w:fill="263673"/>
          </w:tcPr>
          <w:p w14:paraId="7FB47C6C" w14:textId="77777777" w:rsidR="003B08E5" w:rsidRPr="00944070" w:rsidRDefault="003B08E5" w:rsidP="003A686C">
            <w:pPr>
              <w:jc w:val="center"/>
              <w:rPr>
                <w:rFonts w:ascii="Verdana" w:hAnsi="Verdana"/>
                <w:color w:val="FFFFFF"/>
                <w:sz w:val="20"/>
                <w:lang w:val="en-GB"/>
              </w:rPr>
            </w:pPr>
          </w:p>
        </w:tc>
        <w:tc>
          <w:tcPr>
            <w:tcW w:w="1985" w:type="dxa"/>
            <w:shd w:val="clear" w:color="auto" w:fill="263673"/>
          </w:tcPr>
          <w:p w14:paraId="4A162795" w14:textId="77777777" w:rsidR="003B08E5" w:rsidRPr="00944070" w:rsidRDefault="003B08E5" w:rsidP="001E6542">
            <w:pPr>
              <w:spacing w:after="120"/>
              <w:jc w:val="center"/>
              <w:rPr>
                <w:rFonts w:ascii="Verdana" w:hAnsi="Verdana"/>
                <w:i/>
                <w:color w:val="FFFFFF"/>
                <w:sz w:val="20"/>
                <w:lang w:val="en-GB"/>
              </w:rPr>
            </w:pPr>
            <w:r w:rsidRPr="00944070">
              <w:rPr>
                <w:rFonts w:ascii="Verdana" w:hAnsi="Verdana"/>
                <w:color w:val="FFFFFF"/>
                <w:sz w:val="20"/>
                <w:lang w:val="en-GB"/>
              </w:rPr>
              <w:t>Staff Mobility for Teaching</w:t>
            </w:r>
            <w:r w:rsidRPr="00944070">
              <w:rPr>
                <w:rFonts w:ascii="Verdana" w:hAnsi="Verdana"/>
                <w:color w:val="FFFFFF"/>
                <w:sz w:val="20"/>
                <w:lang w:val="en-GB"/>
              </w:rPr>
              <w:br/>
            </w:r>
            <w:r w:rsidRPr="00944070">
              <w:rPr>
                <w:rFonts w:ascii="Verdana" w:hAnsi="Verdana"/>
                <w:color w:val="FFFFFF"/>
                <w:sz w:val="20"/>
                <w:lang w:val="en-GB"/>
              </w:rPr>
              <w:br/>
            </w:r>
            <w:r w:rsidRPr="00944070">
              <w:rPr>
                <w:rFonts w:ascii="Verdana" w:hAnsi="Verdana"/>
                <w:i/>
                <w:color w:val="FFFFFF"/>
                <w:sz w:val="16"/>
                <w:szCs w:val="16"/>
                <w:lang w:val="en-GB"/>
              </w:rPr>
              <w:t>[</w:t>
            </w:r>
            <w:r w:rsidR="001E6542" w:rsidRPr="00944070">
              <w:rPr>
                <w:rFonts w:ascii="Verdana" w:hAnsi="Verdana"/>
                <w:i/>
                <w:color w:val="FFFFFF"/>
                <w:sz w:val="16"/>
                <w:szCs w:val="16"/>
                <w:lang w:val="en-GB"/>
              </w:rPr>
              <w:t xml:space="preserve">total </w:t>
            </w:r>
            <w:r w:rsidRPr="00944070">
              <w:rPr>
                <w:rFonts w:ascii="Verdana" w:hAnsi="Verdana"/>
                <w:i/>
                <w:color w:val="FFFFFF"/>
                <w:sz w:val="16"/>
                <w:szCs w:val="16"/>
                <w:lang w:val="en-GB"/>
              </w:rPr>
              <w:t>number of  days of teaching periods</w:t>
            </w:r>
            <w:r w:rsidR="001E6542" w:rsidRPr="00944070">
              <w:rPr>
                <w:rFonts w:ascii="Verdana" w:hAnsi="Verdana"/>
                <w:i/>
                <w:color w:val="FFFFFF"/>
                <w:sz w:val="16"/>
                <w:szCs w:val="16"/>
                <w:lang w:val="en-GB"/>
              </w:rPr>
              <w:t xml:space="preserve"> or average duration </w:t>
            </w:r>
            <w:r w:rsidRPr="00944070">
              <w:rPr>
                <w:rFonts w:ascii="Verdana" w:hAnsi="Verdana"/>
                <w:i/>
                <w:color w:val="FFFFFF"/>
                <w:sz w:val="16"/>
                <w:szCs w:val="16"/>
                <w:lang w:val="en-GB"/>
              </w:rPr>
              <w:t>*]</w:t>
            </w:r>
          </w:p>
        </w:tc>
        <w:tc>
          <w:tcPr>
            <w:tcW w:w="1937" w:type="dxa"/>
            <w:shd w:val="clear" w:color="auto" w:fill="263673"/>
          </w:tcPr>
          <w:p w14:paraId="4EF94BC8" w14:textId="77777777" w:rsidR="003B08E5" w:rsidRPr="00944070" w:rsidRDefault="003B08E5" w:rsidP="003A686C">
            <w:pPr>
              <w:jc w:val="center"/>
              <w:rPr>
                <w:rFonts w:ascii="Verdana" w:hAnsi="Verdana"/>
                <w:color w:val="FFFFFF"/>
                <w:sz w:val="20"/>
                <w:lang w:val="en-GB"/>
              </w:rPr>
            </w:pPr>
            <w:r w:rsidRPr="00944070">
              <w:rPr>
                <w:rFonts w:ascii="Verdana" w:hAnsi="Verdana"/>
                <w:i/>
                <w:color w:val="FFFFFF"/>
                <w:sz w:val="20"/>
                <w:lang w:val="en-GB"/>
              </w:rPr>
              <w:t>Staff Mobility for Training</w:t>
            </w:r>
            <w:r w:rsidRPr="00944070">
              <w:rPr>
                <w:rFonts w:ascii="Verdana" w:hAnsi="Verdana"/>
                <w:i/>
                <w:color w:val="FFFFFF"/>
                <w:sz w:val="20"/>
                <w:lang w:val="en-GB"/>
              </w:rPr>
              <w:br/>
              <w:t>*</w:t>
            </w:r>
            <w:r w:rsidRPr="00944070">
              <w:rPr>
                <w:rFonts w:ascii="Verdana" w:hAnsi="Verdana"/>
                <w:i/>
                <w:color w:val="FFFFFF"/>
                <w:sz w:val="20"/>
                <w:lang w:val="en-GB"/>
              </w:rPr>
              <w:br/>
            </w:r>
          </w:p>
        </w:tc>
      </w:tr>
      <w:tr w:rsidR="001A4104" w:rsidRPr="00944070" w14:paraId="27D87ACE" w14:textId="77777777" w:rsidTr="00C733FF">
        <w:trPr>
          <w:trHeight w:val="480"/>
        </w:trPr>
        <w:tc>
          <w:tcPr>
            <w:tcW w:w="2127" w:type="dxa"/>
            <w:shd w:val="clear" w:color="auto" w:fill="auto"/>
            <w:vAlign w:val="center"/>
          </w:tcPr>
          <w:p w14:paraId="56E9B2D6" w14:textId="77777777" w:rsidR="001A4104" w:rsidRDefault="001A4104" w:rsidP="001A4104">
            <w:pPr>
              <w:rPr>
                <w:rFonts w:ascii="Arial Narrow" w:hAnsi="Arial Narrow"/>
                <w:sz w:val="20"/>
                <w:szCs w:val="20"/>
                <w:lang w:val="en-GB"/>
              </w:rPr>
            </w:pPr>
            <w:r>
              <w:rPr>
                <w:rFonts w:ascii="Verdana" w:eastAsia="Verdana" w:hAnsi="Verdana" w:cs="Verdana"/>
                <w:bCs/>
                <w:spacing w:val="-1"/>
                <w:sz w:val="17"/>
                <w:szCs w:val="17"/>
              </w:rPr>
              <w:t>T</w:t>
            </w:r>
            <w:r>
              <w:rPr>
                <w:rFonts w:ascii="Verdana" w:eastAsia="Verdana" w:hAnsi="Verdana" w:cs="Verdana"/>
                <w:bCs/>
                <w:sz w:val="17"/>
                <w:szCs w:val="17"/>
              </w:rPr>
              <w:t xml:space="preserve">R </w:t>
            </w:r>
            <w:r>
              <w:rPr>
                <w:rFonts w:ascii="Verdana" w:eastAsia="Verdana" w:hAnsi="Verdana" w:cs="Verdana"/>
                <w:bCs/>
                <w:spacing w:val="-1"/>
                <w:sz w:val="17"/>
                <w:szCs w:val="17"/>
              </w:rPr>
              <w:t>YOZGAT0</w:t>
            </w:r>
            <w:r>
              <w:rPr>
                <w:rFonts w:ascii="Verdana" w:eastAsia="Verdana" w:hAnsi="Verdana" w:cs="Verdana"/>
                <w:bCs/>
                <w:sz w:val="17"/>
                <w:szCs w:val="17"/>
              </w:rPr>
              <w:t>1</w:t>
            </w:r>
          </w:p>
        </w:tc>
        <w:tc>
          <w:tcPr>
            <w:tcW w:w="1512" w:type="dxa"/>
            <w:shd w:val="clear" w:color="auto" w:fill="auto"/>
            <w:vAlign w:val="center"/>
          </w:tcPr>
          <w:p w14:paraId="5E7E94C1" w14:textId="7B889756" w:rsidR="001A4104" w:rsidRDefault="005D29E0" w:rsidP="001A4104">
            <w:pPr>
              <w:rPr>
                <w:rFonts w:ascii="Arial Narrow" w:hAnsi="Arial Narrow"/>
                <w:sz w:val="20"/>
                <w:szCs w:val="20"/>
                <w:lang w:val="en-GB"/>
              </w:rPr>
            </w:pPr>
            <w:r>
              <w:rPr>
                <w:rFonts w:ascii="Verdana" w:eastAsia="Verdana" w:hAnsi="Verdana" w:cs="Verdana"/>
                <w:sz w:val="20"/>
                <w:szCs w:val="20"/>
              </w:rPr>
              <w:t>ENU</w:t>
            </w:r>
          </w:p>
        </w:tc>
        <w:tc>
          <w:tcPr>
            <w:tcW w:w="1159" w:type="dxa"/>
            <w:shd w:val="clear" w:color="auto" w:fill="auto"/>
            <w:vAlign w:val="center"/>
          </w:tcPr>
          <w:p w14:paraId="391DA839" w14:textId="77777777" w:rsidR="001A4104" w:rsidRPr="009F15B2" w:rsidRDefault="001A4104" w:rsidP="001A4104">
            <w:pPr>
              <w:rPr>
                <w:rFonts w:ascii="Arial Narrow" w:hAnsi="Arial Narrow" w:cs="Arial Narrow"/>
                <w:sz w:val="20"/>
                <w:szCs w:val="20"/>
                <w:highlight w:val="yellow"/>
                <w:lang w:val="en-GB"/>
              </w:rPr>
            </w:pPr>
            <w:r w:rsidRPr="009F15B2">
              <w:rPr>
                <w:rFonts w:ascii="Arial Narrow" w:hAnsi="Arial Narrow" w:cs="Arial Narrow"/>
                <w:sz w:val="20"/>
                <w:szCs w:val="20"/>
                <w:highlight w:val="yellow"/>
                <w:lang w:val="en-GB"/>
              </w:rPr>
              <w:t>011</w:t>
            </w:r>
          </w:p>
          <w:p w14:paraId="350A1D48" w14:textId="77777777" w:rsidR="001A4104" w:rsidRPr="009F15B2" w:rsidRDefault="001A4104" w:rsidP="001A4104">
            <w:pPr>
              <w:rPr>
                <w:rFonts w:ascii="Arial Narrow" w:hAnsi="Arial Narrow"/>
                <w:sz w:val="20"/>
                <w:highlight w:val="yellow"/>
                <w:lang w:val="en-GB"/>
              </w:rPr>
            </w:pPr>
            <w:r w:rsidRPr="009F15B2">
              <w:rPr>
                <w:rFonts w:ascii="Arial Narrow" w:hAnsi="Arial Narrow"/>
                <w:sz w:val="20"/>
                <w:highlight w:val="yellow"/>
                <w:lang w:val="en-GB"/>
              </w:rPr>
              <w:t>041</w:t>
            </w:r>
          </w:p>
          <w:p w14:paraId="60121F48" w14:textId="77777777" w:rsidR="001A4104" w:rsidRPr="009F15B2" w:rsidRDefault="001A4104" w:rsidP="001A4104">
            <w:pPr>
              <w:rPr>
                <w:rFonts w:ascii="Arial Narrow" w:hAnsi="Arial Narrow"/>
                <w:sz w:val="20"/>
                <w:highlight w:val="yellow"/>
                <w:lang w:val="en-GB"/>
              </w:rPr>
            </w:pPr>
            <w:r w:rsidRPr="009F15B2">
              <w:rPr>
                <w:rFonts w:ascii="Arial Narrow" w:hAnsi="Arial Narrow"/>
                <w:sz w:val="20"/>
                <w:highlight w:val="yellow"/>
                <w:lang w:val="en-GB"/>
              </w:rPr>
              <w:t>061</w:t>
            </w:r>
          </w:p>
          <w:p w14:paraId="3246FBFA" w14:textId="77777777" w:rsidR="001A4104" w:rsidRPr="009F15B2" w:rsidRDefault="001A4104" w:rsidP="001A4104">
            <w:pPr>
              <w:rPr>
                <w:rFonts w:ascii="Arial Narrow" w:hAnsi="Arial Narrow"/>
                <w:sz w:val="20"/>
                <w:highlight w:val="yellow"/>
                <w:lang w:val="en-GB"/>
              </w:rPr>
            </w:pPr>
            <w:r w:rsidRPr="009F15B2">
              <w:rPr>
                <w:rFonts w:ascii="Arial Narrow" w:hAnsi="Arial Narrow"/>
                <w:sz w:val="20"/>
                <w:highlight w:val="yellow"/>
                <w:lang w:val="en-GB"/>
              </w:rPr>
              <w:t>071</w:t>
            </w:r>
          </w:p>
          <w:p w14:paraId="683D7218" w14:textId="77777777" w:rsidR="001A4104" w:rsidRDefault="001A4104" w:rsidP="001A4104">
            <w:pPr>
              <w:rPr>
                <w:rFonts w:ascii="Arial Narrow" w:hAnsi="Arial Narrow" w:cs="Arial Narrow"/>
                <w:sz w:val="20"/>
                <w:szCs w:val="20"/>
                <w:lang w:val="en-GB"/>
              </w:rPr>
            </w:pPr>
            <w:r w:rsidRPr="009F15B2">
              <w:rPr>
                <w:rFonts w:ascii="Arial Narrow" w:hAnsi="Arial Narrow"/>
                <w:sz w:val="20"/>
                <w:highlight w:val="yellow"/>
                <w:lang w:val="en-GB"/>
              </w:rPr>
              <w:t>084</w:t>
            </w:r>
          </w:p>
          <w:p w14:paraId="184EFF7A" w14:textId="77777777" w:rsidR="001A4104" w:rsidRDefault="001A4104" w:rsidP="001A4104">
            <w:pPr>
              <w:rPr>
                <w:rFonts w:ascii="Arial Narrow" w:hAnsi="Arial Narrow" w:cs="Arial Narrow"/>
                <w:sz w:val="20"/>
                <w:szCs w:val="20"/>
                <w:lang w:val="en-GB"/>
              </w:rPr>
            </w:pPr>
          </w:p>
          <w:p w14:paraId="29ABAF5B" w14:textId="77777777" w:rsidR="001A4104" w:rsidRDefault="001A4104" w:rsidP="001A4104">
            <w:pPr>
              <w:rPr>
                <w:rFonts w:ascii="Arial Narrow" w:hAnsi="Arial Narrow" w:cs="Arial Narrow"/>
                <w:sz w:val="20"/>
                <w:szCs w:val="20"/>
                <w:lang w:val="en-GB"/>
              </w:rPr>
            </w:pPr>
          </w:p>
        </w:tc>
        <w:tc>
          <w:tcPr>
            <w:tcW w:w="2148" w:type="dxa"/>
            <w:shd w:val="clear" w:color="auto" w:fill="auto"/>
            <w:vAlign w:val="center"/>
          </w:tcPr>
          <w:p w14:paraId="3A730D33" w14:textId="77777777" w:rsidR="001A4104" w:rsidRDefault="001A4104" w:rsidP="001A4104"/>
          <w:p w14:paraId="6ACE40E1" w14:textId="77777777" w:rsidR="001A4104" w:rsidRPr="009F15B2" w:rsidRDefault="001A4104" w:rsidP="001A4104">
            <w:pPr>
              <w:rPr>
                <w:highlight w:val="yellow"/>
              </w:rPr>
            </w:pPr>
            <w:r w:rsidRPr="009F15B2">
              <w:rPr>
                <w:highlight w:val="yellow"/>
              </w:rPr>
              <w:t>Education</w:t>
            </w:r>
          </w:p>
          <w:p w14:paraId="4AAEF3DE" w14:textId="77777777" w:rsidR="001A4104" w:rsidRPr="009F15B2" w:rsidRDefault="001A4104" w:rsidP="001A4104">
            <w:pPr>
              <w:rPr>
                <w:highlight w:val="yellow"/>
              </w:rPr>
            </w:pPr>
            <w:r w:rsidRPr="009F15B2">
              <w:rPr>
                <w:highlight w:val="yellow"/>
              </w:rPr>
              <w:t>Business and administration</w:t>
            </w:r>
          </w:p>
          <w:p w14:paraId="34CE6A0F" w14:textId="77777777" w:rsidR="001A4104" w:rsidRPr="009F15B2" w:rsidRDefault="001A4104" w:rsidP="001A4104">
            <w:pPr>
              <w:rPr>
                <w:highlight w:val="yellow"/>
              </w:rPr>
            </w:pPr>
            <w:r w:rsidRPr="009F15B2">
              <w:rPr>
                <w:highlight w:val="yellow"/>
              </w:rPr>
              <w:t>Information and Communication Technologies (ICTs)</w:t>
            </w:r>
          </w:p>
          <w:p w14:paraId="6DC79631" w14:textId="77777777" w:rsidR="001A4104" w:rsidRDefault="001A4104" w:rsidP="001A4104">
            <w:r w:rsidRPr="009F15B2">
              <w:rPr>
                <w:highlight w:val="yellow"/>
              </w:rPr>
              <w:t>Engineering and engineering trades</w:t>
            </w:r>
          </w:p>
          <w:p w14:paraId="1CC41D12" w14:textId="77777777" w:rsidR="004C6B95" w:rsidRDefault="004C6B95" w:rsidP="001A4104">
            <w:r w:rsidRPr="004C6B95">
              <w:rPr>
                <w:highlight w:val="yellow"/>
              </w:rPr>
              <w:t>Natural and agricultural sciences</w:t>
            </w:r>
          </w:p>
          <w:p w14:paraId="1CD9C05A" w14:textId="70DD631A" w:rsidR="005D29E0" w:rsidRPr="001A4104" w:rsidRDefault="005D29E0" w:rsidP="001A4104"/>
        </w:tc>
        <w:tc>
          <w:tcPr>
            <w:tcW w:w="1985" w:type="dxa"/>
            <w:shd w:val="clear" w:color="auto" w:fill="auto"/>
            <w:vAlign w:val="center"/>
          </w:tcPr>
          <w:p w14:paraId="68B4FB8F" w14:textId="77777777" w:rsidR="001A4104" w:rsidRDefault="001A4104" w:rsidP="001A4104">
            <w:pPr>
              <w:spacing w:line="260" w:lineRule="auto"/>
              <w:rPr>
                <w:rFonts w:ascii="Arial Narrow" w:hAnsi="Arial Narrow" w:cs="Arial Narrow"/>
                <w:sz w:val="20"/>
                <w:szCs w:val="20"/>
                <w:lang w:val="en-GB"/>
              </w:rPr>
            </w:pPr>
            <w:r>
              <w:rPr>
                <w:rFonts w:ascii="Arial Narrow" w:hAnsi="Arial Narrow" w:cs="Arial Narrow"/>
                <w:sz w:val="20"/>
                <w:szCs w:val="20"/>
                <w:lang w:val="en-GB"/>
              </w:rPr>
              <w:t>2</w:t>
            </w:r>
            <w:r>
              <w:rPr>
                <w:rFonts w:ascii="Arial Narrow" w:hAnsi="Arial Narrow" w:cs="Arial Narrow"/>
                <w:sz w:val="20"/>
                <w:szCs w:val="20"/>
                <w:vertAlign w:val="superscript"/>
                <w:lang w:val="en-GB"/>
              </w:rPr>
              <w:t>nd</w:t>
            </w:r>
          </w:p>
        </w:tc>
        <w:tc>
          <w:tcPr>
            <w:tcW w:w="1937" w:type="dxa"/>
            <w:shd w:val="clear" w:color="auto" w:fill="auto"/>
            <w:vAlign w:val="center"/>
          </w:tcPr>
          <w:p w14:paraId="02238601" w14:textId="77777777" w:rsidR="001A4104" w:rsidRDefault="001A4104" w:rsidP="001A4104">
            <w:pPr>
              <w:spacing w:line="260" w:lineRule="auto"/>
              <w:jc w:val="center"/>
              <w:rPr>
                <w:rFonts w:ascii="Arial Narrow" w:hAnsi="Arial Narrow" w:cs="Arial Narrow"/>
                <w:sz w:val="20"/>
                <w:szCs w:val="20"/>
                <w:lang w:val="en-GB"/>
              </w:rPr>
            </w:pPr>
            <w:r>
              <w:rPr>
                <w:rFonts w:ascii="Arial Narrow" w:hAnsi="Arial Narrow" w:cs="Arial Narrow"/>
                <w:sz w:val="20"/>
                <w:szCs w:val="20"/>
                <w:lang w:val="en-GB"/>
              </w:rPr>
              <w:t>10 months (2 students x 5 months)</w:t>
            </w:r>
          </w:p>
        </w:tc>
      </w:tr>
      <w:tr w:rsidR="00034B3D" w:rsidRPr="00944070" w14:paraId="19195EDA" w14:textId="77777777" w:rsidTr="00A959AA">
        <w:trPr>
          <w:trHeight w:val="480"/>
        </w:trPr>
        <w:tc>
          <w:tcPr>
            <w:tcW w:w="2127" w:type="dxa"/>
            <w:shd w:val="clear" w:color="auto" w:fill="auto"/>
          </w:tcPr>
          <w:p w14:paraId="36EBEB49" w14:textId="6A9806C0" w:rsidR="00034B3D" w:rsidRPr="00944070" w:rsidRDefault="00034B3D" w:rsidP="00034B3D">
            <w:pPr>
              <w:rPr>
                <w:rFonts w:ascii="Verdana" w:hAnsi="Verdana"/>
                <w:sz w:val="20"/>
                <w:lang w:val="en-GB"/>
              </w:rPr>
            </w:pPr>
          </w:p>
        </w:tc>
        <w:tc>
          <w:tcPr>
            <w:tcW w:w="1512" w:type="dxa"/>
            <w:shd w:val="clear" w:color="auto" w:fill="auto"/>
          </w:tcPr>
          <w:p w14:paraId="13AE0DB7" w14:textId="39074E91" w:rsidR="00034B3D" w:rsidRPr="00944070" w:rsidRDefault="00034B3D" w:rsidP="00034B3D">
            <w:pPr>
              <w:rPr>
                <w:rFonts w:ascii="Verdana" w:hAnsi="Verdana"/>
                <w:sz w:val="20"/>
                <w:lang w:val="en-GB"/>
              </w:rPr>
            </w:pPr>
          </w:p>
        </w:tc>
        <w:tc>
          <w:tcPr>
            <w:tcW w:w="1159" w:type="dxa"/>
            <w:shd w:val="clear" w:color="auto" w:fill="auto"/>
          </w:tcPr>
          <w:p w14:paraId="1750CFD1" w14:textId="77777777" w:rsidR="00034B3D" w:rsidRPr="00C55E6F" w:rsidRDefault="00034B3D" w:rsidP="00034B3D">
            <w:pPr>
              <w:rPr>
                <w:rFonts w:ascii="Verdana" w:hAnsi="Verdana"/>
                <w:sz w:val="18"/>
                <w:szCs w:val="18"/>
                <w:lang w:val="en-GB"/>
              </w:rPr>
            </w:pPr>
          </w:p>
        </w:tc>
        <w:tc>
          <w:tcPr>
            <w:tcW w:w="2148" w:type="dxa"/>
            <w:shd w:val="clear" w:color="auto" w:fill="auto"/>
          </w:tcPr>
          <w:p w14:paraId="12415075" w14:textId="77777777" w:rsidR="00034B3D" w:rsidRPr="00C55E6F" w:rsidRDefault="00034B3D" w:rsidP="00034B3D">
            <w:pPr>
              <w:rPr>
                <w:rFonts w:ascii="Verdana" w:hAnsi="Verdana"/>
                <w:sz w:val="18"/>
                <w:szCs w:val="18"/>
                <w:lang w:val="en-GB"/>
              </w:rPr>
            </w:pPr>
          </w:p>
        </w:tc>
        <w:tc>
          <w:tcPr>
            <w:tcW w:w="1985" w:type="dxa"/>
            <w:shd w:val="clear" w:color="auto" w:fill="auto"/>
          </w:tcPr>
          <w:p w14:paraId="6EB84F93" w14:textId="4FD4FD54" w:rsidR="00034B3D" w:rsidRPr="00DE6320" w:rsidRDefault="00034B3D" w:rsidP="00034B3D">
            <w:pPr>
              <w:rPr>
                <w:rFonts w:ascii="Verdana" w:hAnsi="Verdana"/>
                <w:sz w:val="18"/>
                <w:szCs w:val="18"/>
                <w:lang w:val="en-GB"/>
              </w:rPr>
            </w:pPr>
          </w:p>
        </w:tc>
        <w:tc>
          <w:tcPr>
            <w:tcW w:w="1937" w:type="dxa"/>
            <w:shd w:val="clear" w:color="auto" w:fill="auto"/>
          </w:tcPr>
          <w:p w14:paraId="2FD1A7A6" w14:textId="334DEEF5" w:rsidR="00034B3D" w:rsidRPr="00DE6320" w:rsidRDefault="00034B3D" w:rsidP="00034B3D">
            <w:pPr>
              <w:rPr>
                <w:rFonts w:ascii="Verdana" w:hAnsi="Verdana"/>
                <w:sz w:val="18"/>
                <w:szCs w:val="18"/>
                <w:lang w:val="en-GB"/>
              </w:rPr>
            </w:pPr>
          </w:p>
        </w:tc>
      </w:tr>
    </w:tbl>
    <w:p w14:paraId="7D5898F9" w14:textId="77777777" w:rsidR="003B08E5" w:rsidRPr="0087550C" w:rsidRDefault="003B08E5" w:rsidP="003B457C">
      <w:pPr>
        <w:keepNext/>
        <w:keepLines/>
        <w:tabs>
          <w:tab w:val="left" w:pos="426"/>
        </w:tabs>
        <w:rPr>
          <w:rFonts w:ascii="Verdana" w:hAnsi="Verdana"/>
          <w:b/>
          <w:color w:val="263673"/>
          <w:lang w:val="en-GB"/>
        </w:rPr>
      </w:pPr>
      <w:r w:rsidRPr="0087550C">
        <w:rPr>
          <w:rFonts w:ascii="Verdana" w:hAnsi="Verdana"/>
          <w:b/>
          <w:color w:val="263673"/>
          <w:lang w:val="en-GB"/>
        </w:rPr>
        <w:t>C.</w:t>
      </w:r>
      <w:r w:rsidRPr="0087550C">
        <w:rPr>
          <w:rFonts w:ascii="Verdana" w:hAnsi="Verdana"/>
          <w:b/>
          <w:color w:val="263673"/>
          <w:lang w:val="en-GB"/>
        </w:rPr>
        <w:tab/>
      </w:r>
      <w:r w:rsidR="00AE3AA8" w:rsidRPr="0087550C">
        <w:rPr>
          <w:rFonts w:ascii="Verdana" w:hAnsi="Verdana"/>
          <w:b/>
          <w:color w:val="263673"/>
          <w:lang w:val="en-GB"/>
        </w:rPr>
        <w:t>Recommended language skills</w:t>
      </w:r>
    </w:p>
    <w:p w14:paraId="4AF1891C" w14:textId="77777777" w:rsidR="00EA7013" w:rsidRPr="00CC207B"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Pr>
          <w:rFonts w:ascii="Verdana" w:hAnsi="Verdana"/>
          <w:sz w:val="20"/>
          <w:lang w:val="en-GB"/>
        </w:rPr>
        <w:t>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99"/>
        <w:gridCol w:w="1256"/>
        <w:gridCol w:w="1309"/>
        <w:gridCol w:w="1637"/>
        <w:gridCol w:w="1743"/>
        <w:gridCol w:w="1804"/>
      </w:tblGrid>
      <w:tr w:rsidR="00EA7013" w:rsidRPr="00944070" w14:paraId="13227496" w14:textId="77777777" w:rsidTr="005D29E0">
        <w:tc>
          <w:tcPr>
            <w:tcW w:w="1599" w:type="dxa"/>
            <w:vMerge w:val="restart"/>
            <w:shd w:val="clear" w:color="auto" w:fill="263673"/>
          </w:tcPr>
          <w:p w14:paraId="2F25CC5E"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256" w:type="dxa"/>
            <w:vMerge w:val="restart"/>
            <w:shd w:val="clear" w:color="auto" w:fill="263673"/>
          </w:tcPr>
          <w:p w14:paraId="581DF9C7" w14:textId="77777777" w:rsidR="00EA7013" w:rsidRPr="00944070" w:rsidRDefault="00FE223C" w:rsidP="00FE223C">
            <w:pPr>
              <w:jc w:val="center"/>
              <w:rPr>
                <w:rFonts w:ascii="Verdana" w:hAnsi="Verdana"/>
                <w:b/>
                <w:bCs/>
                <w:i/>
                <w:color w:val="FFFFFF"/>
                <w:sz w:val="20"/>
                <w:lang w:val="en-GB"/>
              </w:rPr>
            </w:pPr>
            <w:r w:rsidRPr="00944070">
              <w:rPr>
                <w:rFonts w:ascii="Verdana" w:hAnsi="Verdana"/>
                <w:b/>
                <w:bCs/>
                <w:i/>
                <w:color w:val="FFFFFF"/>
                <w:sz w:val="20"/>
                <w:lang w:val="en-GB"/>
              </w:rPr>
              <w:t>Optional: Subject</w:t>
            </w:r>
            <w:r w:rsidR="00EA7013" w:rsidRPr="00944070">
              <w:rPr>
                <w:rFonts w:ascii="Verdana" w:hAnsi="Verdana"/>
                <w:b/>
                <w:bCs/>
                <w:i/>
                <w:color w:val="FFFFFF"/>
                <w:sz w:val="20"/>
                <w:lang w:val="en-GB"/>
              </w:rPr>
              <w:t xml:space="preserve"> area </w:t>
            </w:r>
          </w:p>
        </w:tc>
        <w:tc>
          <w:tcPr>
            <w:tcW w:w="1309" w:type="dxa"/>
            <w:vMerge w:val="restart"/>
            <w:shd w:val="clear" w:color="auto" w:fill="263673"/>
          </w:tcPr>
          <w:p w14:paraId="11043A03"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637" w:type="dxa"/>
            <w:vMerge w:val="restart"/>
            <w:shd w:val="clear" w:color="auto" w:fill="263673"/>
          </w:tcPr>
          <w:p w14:paraId="6A323C16"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547" w:type="dxa"/>
            <w:gridSpan w:val="2"/>
            <w:shd w:val="clear" w:color="auto" w:fill="263673"/>
          </w:tcPr>
          <w:p w14:paraId="2437FE45"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DipnotBavurusu"/>
                <w:rFonts w:ascii="Verdana" w:hAnsi="Verdana"/>
                <w:b/>
                <w:bCs/>
                <w:color w:val="FFFFFF"/>
                <w:lang w:val="en-GB"/>
              </w:rPr>
              <w:footnoteReference w:id="8"/>
            </w:r>
          </w:p>
        </w:tc>
      </w:tr>
      <w:tr w:rsidR="00EA7013" w:rsidRPr="00944070" w14:paraId="16E66139" w14:textId="77777777" w:rsidTr="005D29E0">
        <w:tc>
          <w:tcPr>
            <w:tcW w:w="1599" w:type="dxa"/>
            <w:vMerge/>
            <w:shd w:val="clear" w:color="auto" w:fill="263673"/>
          </w:tcPr>
          <w:p w14:paraId="2BDF57F7" w14:textId="77777777" w:rsidR="00EA7013" w:rsidRPr="00944070" w:rsidRDefault="00EA7013" w:rsidP="003A686C">
            <w:pPr>
              <w:rPr>
                <w:rFonts w:ascii="Verdana" w:hAnsi="Verdana"/>
                <w:sz w:val="20"/>
                <w:lang w:val="en-GB"/>
              </w:rPr>
            </w:pPr>
          </w:p>
        </w:tc>
        <w:tc>
          <w:tcPr>
            <w:tcW w:w="1256" w:type="dxa"/>
            <w:vMerge/>
            <w:shd w:val="clear" w:color="auto" w:fill="263673"/>
          </w:tcPr>
          <w:p w14:paraId="323E5E6C" w14:textId="77777777" w:rsidR="00EA7013" w:rsidRPr="00944070" w:rsidRDefault="00EA7013" w:rsidP="003A686C">
            <w:pPr>
              <w:rPr>
                <w:rFonts w:ascii="Verdana" w:hAnsi="Verdana"/>
                <w:sz w:val="20"/>
                <w:lang w:val="en-GB"/>
              </w:rPr>
            </w:pPr>
          </w:p>
        </w:tc>
        <w:tc>
          <w:tcPr>
            <w:tcW w:w="1309" w:type="dxa"/>
            <w:vMerge/>
            <w:shd w:val="clear" w:color="auto" w:fill="263673"/>
          </w:tcPr>
          <w:p w14:paraId="1DB917D9" w14:textId="77777777" w:rsidR="00EA7013" w:rsidRPr="00944070" w:rsidRDefault="00EA7013" w:rsidP="003A686C">
            <w:pPr>
              <w:rPr>
                <w:rFonts w:ascii="Verdana" w:hAnsi="Verdana"/>
                <w:sz w:val="20"/>
                <w:lang w:val="en-GB"/>
              </w:rPr>
            </w:pPr>
          </w:p>
        </w:tc>
        <w:tc>
          <w:tcPr>
            <w:tcW w:w="1637" w:type="dxa"/>
            <w:vMerge/>
            <w:shd w:val="clear" w:color="auto" w:fill="263673"/>
          </w:tcPr>
          <w:p w14:paraId="60D4A5AA" w14:textId="77777777" w:rsidR="00EA7013" w:rsidRPr="00944070" w:rsidRDefault="00EA7013" w:rsidP="003A686C">
            <w:pPr>
              <w:rPr>
                <w:rFonts w:ascii="Verdana" w:hAnsi="Verdana"/>
                <w:sz w:val="20"/>
                <w:lang w:val="en-GB"/>
              </w:rPr>
            </w:pPr>
          </w:p>
        </w:tc>
        <w:tc>
          <w:tcPr>
            <w:tcW w:w="1743" w:type="dxa"/>
            <w:shd w:val="clear" w:color="auto" w:fill="263673"/>
          </w:tcPr>
          <w:p w14:paraId="58E44FAF" w14:textId="77777777" w:rsidR="00EA7013" w:rsidRPr="00944070" w:rsidRDefault="00EA7013" w:rsidP="003A686C">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9D1E01D" w14:textId="77777777" w:rsidR="00EA7013" w:rsidRPr="00944070" w:rsidRDefault="00EA7013" w:rsidP="003A686C">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804" w:type="dxa"/>
            <w:shd w:val="clear" w:color="auto" w:fill="263673"/>
          </w:tcPr>
          <w:p w14:paraId="138F95D3" w14:textId="77777777" w:rsidR="00EA7013" w:rsidRPr="00944070" w:rsidRDefault="00EA7013" w:rsidP="003A686C">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0673789A" w14:textId="77777777" w:rsidR="00EA7013" w:rsidRPr="00944070" w:rsidRDefault="00EA7013" w:rsidP="003A686C">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1A4104" w:rsidRPr="00944070" w14:paraId="0C38EA03" w14:textId="77777777" w:rsidTr="005D29E0">
        <w:tc>
          <w:tcPr>
            <w:tcW w:w="1599" w:type="dxa"/>
            <w:shd w:val="clear" w:color="auto" w:fill="auto"/>
            <w:vAlign w:val="center"/>
          </w:tcPr>
          <w:p w14:paraId="1F2C80CE" w14:textId="77777777" w:rsidR="001A4104" w:rsidRDefault="001A4104" w:rsidP="001A4104">
            <w:pPr>
              <w:rPr>
                <w:rFonts w:ascii="Arial Narrow" w:hAnsi="Arial Narrow"/>
                <w:sz w:val="20"/>
                <w:szCs w:val="20"/>
                <w:lang w:val="en-GB"/>
              </w:rPr>
            </w:pPr>
            <w:r>
              <w:rPr>
                <w:rFonts w:ascii="Verdana" w:eastAsia="Verdana" w:hAnsi="Verdana" w:cs="Verdana"/>
                <w:bCs/>
                <w:spacing w:val="-1"/>
                <w:sz w:val="17"/>
                <w:szCs w:val="17"/>
              </w:rPr>
              <w:t>T</w:t>
            </w:r>
            <w:r>
              <w:rPr>
                <w:rFonts w:ascii="Verdana" w:eastAsia="Verdana" w:hAnsi="Verdana" w:cs="Verdana"/>
                <w:bCs/>
                <w:sz w:val="17"/>
                <w:szCs w:val="17"/>
              </w:rPr>
              <w:t xml:space="preserve">R </w:t>
            </w:r>
            <w:r>
              <w:rPr>
                <w:rFonts w:ascii="Verdana" w:eastAsia="Verdana" w:hAnsi="Verdana" w:cs="Verdana"/>
                <w:bCs/>
                <w:spacing w:val="-1"/>
                <w:sz w:val="17"/>
                <w:szCs w:val="17"/>
              </w:rPr>
              <w:t>YOZGAT0</w:t>
            </w:r>
            <w:r>
              <w:rPr>
                <w:rFonts w:ascii="Verdana" w:eastAsia="Verdana" w:hAnsi="Verdana" w:cs="Verdana"/>
                <w:bCs/>
                <w:sz w:val="17"/>
                <w:szCs w:val="17"/>
              </w:rPr>
              <w:t>1</w:t>
            </w:r>
          </w:p>
        </w:tc>
        <w:tc>
          <w:tcPr>
            <w:tcW w:w="1256" w:type="dxa"/>
            <w:shd w:val="clear" w:color="auto" w:fill="auto"/>
            <w:vAlign w:val="center"/>
          </w:tcPr>
          <w:p w14:paraId="0956220D" w14:textId="77777777" w:rsidR="001A4104" w:rsidRDefault="001A4104" w:rsidP="001A4104">
            <w:pPr>
              <w:rPr>
                <w:rFonts w:ascii="Arial Narrow" w:hAnsi="Arial Narrow"/>
                <w:sz w:val="20"/>
                <w:szCs w:val="20"/>
                <w:lang w:val="en-GB"/>
              </w:rPr>
            </w:pPr>
          </w:p>
        </w:tc>
        <w:tc>
          <w:tcPr>
            <w:tcW w:w="1309" w:type="dxa"/>
            <w:shd w:val="clear" w:color="auto" w:fill="auto"/>
            <w:vAlign w:val="center"/>
          </w:tcPr>
          <w:p w14:paraId="4864FD93" w14:textId="77777777" w:rsidR="001A4104" w:rsidRPr="009F15B2" w:rsidRDefault="001A4104" w:rsidP="001A4104">
            <w:pPr>
              <w:rPr>
                <w:rFonts w:ascii="Arial Narrow" w:hAnsi="Arial Narrow" w:cs="Arial Narrow"/>
                <w:sz w:val="20"/>
                <w:szCs w:val="20"/>
                <w:highlight w:val="yellow"/>
                <w:lang w:val="en-GB"/>
              </w:rPr>
            </w:pPr>
            <w:r w:rsidRPr="009F15B2">
              <w:rPr>
                <w:rFonts w:ascii="Arial Narrow" w:hAnsi="Arial Narrow" w:cs="Arial Narrow"/>
                <w:sz w:val="20"/>
                <w:szCs w:val="20"/>
                <w:highlight w:val="yellow"/>
                <w:lang w:val="en-GB"/>
              </w:rPr>
              <w:t>011</w:t>
            </w:r>
          </w:p>
          <w:p w14:paraId="6560DAB9" w14:textId="77777777" w:rsidR="001A4104" w:rsidRPr="009F15B2" w:rsidRDefault="001A4104" w:rsidP="001A4104">
            <w:pPr>
              <w:rPr>
                <w:rFonts w:ascii="Arial Narrow" w:hAnsi="Arial Narrow" w:cs="Arial Narrow"/>
                <w:sz w:val="20"/>
                <w:szCs w:val="20"/>
                <w:highlight w:val="yellow"/>
                <w:lang w:val="en-GB"/>
              </w:rPr>
            </w:pPr>
            <w:r w:rsidRPr="009F15B2">
              <w:rPr>
                <w:rFonts w:ascii="Arial Narrow" w:hAnsi="Arial Narrow" w:cs="Arial Narrow"/>
                <w:sz w:val="20"/>
                <w:szCs w:val="20"/>
                <w:highlight w:val="yellow"/>
                <w:lang w:val="en-GB"/>
              </w:rPr>
              <w:t>031</w:t>
            </w:r>
          </w:p>
          <w:p w14:paraId="4FB3E1BE" w14:textId="77777777" w:rsidR="001A4104" w:rsidRPr="009F15B2" w:rsidRDefault="001A4104" w:rsidP="001A4104">
            <w:pPr>
              <w:rPr>
                <w:rFonts w:ascii="Arial Narrow" w:hAnsi="Arial Narrow"/>
                <w:sz w:val="20"/>
                <w:highlight w:val="yellow"/>
                <w:lang w:val="en-GB"/>
              </w:rPr>
            </w:pPr>
            <w:r w:rsidRPr="009F15B2">
              <w:rPr>
                <w:rFonts w:ascii="Arial Narrow" w:hAnsi="Arial Narrow"/>
                <w:sz w:val="20"/>
                <w:highlight w:val="yellow"/>
                <w:lang w:val="en-GB"/>
              </w:rPr>
              <w:t>041</w:t>
            </w:r>
          </w:p>
          <w:p w14:paraId="42E81D80" w14:textId="77777777" w:rsidR="001A4104" w:rsidRPr="009F15B2" w:rsidRDefault="001A4104" w:rsidP="001A4104">
            <w:pPr>
              <w:rPr>
                <w:rFonts w:ascii="Arial Narrow" w:hAnsi="Arial Narrow"/>
                <w:sz w:val="20"/>
                <w:highlight w:val="yellow"/>
                <w:lang w:val="en-GB"/>
              </w:rPr>
            </w:pPr>
            <w:r w:rsidRPr="009F15B2">
              <w:rPr>
                <w:rFonts w:ascii="Arial Narrow" w:hAnsi="Arial Narrow"/>
                <w:sz w:val="20"/>
                <w:highlight w:val="yellow"/>
                <w:lang w:val="en-GB"/>
              </w:rPr>
              <w:lastRenderedPageBreak/>
              <w:t>061</w:t>
            </w:r>
          </w:p>
          <w:p w14:paraId="5DC08B6B" w14:textId="77777777" w:rsidR="001A4104" w:rsidRPr="009F15B2" w:rsidRDefault="001A4104" w:rsidP="001A4104">
            <w:pPr>
              <w:rPr>
                <w:rFonts w:ascii="Arial Narrow" w:hAnsi="Arial Narrow"/>
                <w:sz w:val="20"/>
                <w:highlight w:val="yellow"/>
                <w:lang w:val="en-GB"/>
              </w:rPr>
            </w:pPr>
            <w:r w:rsidRPr="009F15B2">
              <w:rPr>
                <w:rFonts w:ascii="Arial Narrow" w:hAnsi="Arial Narrow"/>
                <w:sz w:val="20"/>
                <w:highlight w:val="yellow"/>
                <w:lang w:val="en-GB"/>
              </w:rPr>
              <w:t>071</w:t>
            </w:r>
          </w:p>
          <w:p w14:paraId="3EB1727F" w14:textId="77777777" w:rsidR="001A4104" w:rsidRDefault="001A4104" w:rsidP="001A4104">
            <w:pPr>
              <w:rPr>
                <w:rFonts w:ascii="Arial Narrow" w:hAnsi="Arial Narrow" w:cs="Arial Narrow"/>
                <w:sz w:val="20"/>
                <w:szCs w:val="20"/>
                <w:lang w:val="en-GB"/>
              </w:rPr>
            </w:pPr>
            <w:r w:rsidRPr="009F15B2">
              <w:rPr>
                <w:rFonts w:ascii="Arial Narrow" w:hAnsi="Arial Narrow"/>
                <w:sz w:val="20"/>
                <w:highlight w:val="yellow"/>
                <w:lang w:val="en-GB"/>
              </w:rPr>
              <w:t>084</w:t>
            </w:r>
          </w:p>
          <w:p w14:paraId="388237D2" w14:textId="77777777" w:rsidR="001A4104" w:rsidRDefault="001A4104" w:rsidP="001A4104">
            <w:pPr>
              <w:rPr>
                <w:rFonts w:ascii="Arial Narrow" w:hAnsi="Arial Narrow" w:cs="Arial Narrow"/>
                <w:sz w:val="20"/>
                <w:szCs w:val="20"/>
                <w:lang w:val="en-GB"/>
              </w:rPr>
            </w:pPr>
          </w:p>
          <w:p w14:paraId="76A44A47" w14:textId="77777777" w:rsidR="001A4104" w:rsidRDefault="001A4104" w:rsidP="001A4104">
            <w:pPr>
              <w:rPr>
                <w:rFonts w:ascii="Arial Narrow" w:hAnsi="Arial Narrow" w:cs="Arial Narrow"/>
                <w:sz w:val="20"/>
                <w:szCs w:val="20"/>
                <w:lang w:val="en-GB"/>
              </w:rPr>
            </w:pPr>
          </w:p>
        </w:tc>
        <w:tc>
          <w:tcPr>
            <w:tcW w:w="1637" w:type="dxa"/>
            <w:shd w:val="clear" w:color="auto" w:fill="auto"/>
            <w:vAlign w:val="center"/>
          </w:tcPr>
          <w:p w14:paraId="17C28194" w14:textId="77777777" w:rsidR="001A4104" w:rsidRDefault="001A4104" w:rsidP="001A4104"/>
          <w:p w14:paraId="1BF1C0F1" w14:textId="77777777" w:rsidR="001A4104" w:rsidRPr="009F15B2" w:rsidRDefault="001A4104" w:rsidP="001A4104">
            <w:pPr>
              <w:rPr>
                <w:highlight w:val="yellow"/>
              </w:rPr>
            </w:pPr>
            <w:r w:rsidRPr="009F15B2">
              <w:rPr>
                <w:highlight w:val="yellow"/>
              </w:rPr>
              <w:t>Education</w:t>
            </w:r>
          </w:p>
          <w:p w14:paraId="683F959E" w14:textId="77777777" w:rsidR="001A4104" w:rsidRPr="009F15B2" w:rsidRDefault="001A4104" w:rsidP="001A4104">
            <w:pPr>
              <w:rPr>
                <w:highlight w:val="yellow"/>
              </w:rPr>
            </w:pPr>
            <w:r w:rsidRPr="009F15B2">
              <w:rPr>
                <w:highlight w:val="yellow"/>
              </w:rPr>
              <w:lastRenderedPageBreak/>
              <w:t>Business and administration</w:t>
            </w:r>
          </w:p>
          <w:p w14:paraId="6A5BAA1C" w14:textId="77777777" w:rsidR="001A4104" w:rsidRPr="009F15B2" w:rsidRDefault="001A4104" w:rsidP="001A4104">
            <w:pPr>
              <w:rPr>
                <w:highlight w:val="yellow"/>
              </w:rPr>
            </w:pPr>
            <w:r w:rsidRPr="009F15B2">
              <w:rPr>
                <w:highlight w:val="yellow"/>
              </w:rPr>
              <w:t>Information and Communication Technologies (ICTs)</w:t>
            </w:r>
          </w:p>
          <w:p w14:paraId="5999DA99" w14:textId="77777777" w:rsidR="001A4104" w:rsidRDefault="001A4104" w:rsidP="001A4104">
            <w:r w:rsidRPr="009F15B2">
              <w:rPr>
                <w:highlight w:val="yellow"/>
              </w:rPr>
              <w:t>Engineering and engineering trades</w:t>
            </w:r>
          </w:p>
          <w:p w14:paraId="7E640508" w14:textId="77777777" w:rsidR="004C6B95" w:rsidRPr="001A4104" w:rsidRDefault="004C6B95" w:rsidP="001A4104">
            <w:r w:rsidRPr="004C6B95">
              <w:rPr>
                <w:highlight w:val="yellow"/>
              </w:rPr>
              <w:t>Natural and agricultural sciences</w:t>
            </w:r>
          </w:p>
        </w:tc>
        <w:tc>
          <w:tcPr>
            <w:tcW w:w="1743" w:type="dxa"/>
            <w:shd w:val="clear" w:color="auto" w:fill="auto"/>
            <w:vAlign w:val="center"/>
          </w:tcPr>
          <w:p w14:paraId="5E2201DC" w14:textId="77777777" w:rsidR="001A4104" w:rsidRDefault="001A4104" w:rsidP="001A4104">
            <w:pPr>
              <w:spacing w:line="260" w:lineRule="auto"/>
              <w:rPr>
                <w:rFonts w:ascii="Arial Narrow" w:hAnsi="Arial Narrow" w:cs="Arial Narrow"/>
                <w:sz w:val="20"/>
                <w:szCs w:val="20"/>
                <w:lang w:val="en-GB"/>
              </w:rPr>
            </w:pPr>
            <w:r>
              <w:rPr>
                <w:rFonts w:ascii="Arial Narrow" w:hAnsi="Arial Narrow" w:cs="Arial Narrow"/>
                <w:sz w:val="20"/>
                <w:szCs w:val="20"/>
                <w:lang w:val="en-GB"/>
              </w:rPr>
              <w:lastRenderedPageBreak/>
              <w:t>2</w:t>
            </w:r>
            <w:r>
              <w:rPr>
                <w:rFonts w:ascii="Arial Narrow" w:hAnsi="Arial Narrow" w:cs="Arial Narrow"/>
                <w:sz w:val="20"/>
                <w:szCs w:val="20"/>
                <w:vertAlign w:val="superscript"/>
                <w:lang w:val="en-GB"/>
              </w:rPr>
              <w:t>nd</w:t>
            </w:r>
          </w:p>
        </w:tc>
        <w:tc>
          <w:tcPr>
            <w:tcW w:w="1804" w:type="dxa"/>
            <w:shd w:val="clear" w:color="auto" w:fill="auto"/>
            <w:vAlign w:val="center"/>
          </w:tcPr>
          <w:p w14:paraId="59AE3BCC" w14:textId="77777777" w:rsidR="001A4104" w:rsidRDefault="001A4104" w:rsidP="001A4104">
            <w:pPr>
              <w:spacing w:line="260" w:lineRule="auto"/>
              <w:jc w:val="center"/>
              <w:rPr>
                <w:rFonts w:ascii="Arial Narrow" w:hAnsi="Arial Narrow" w:cs="Arial Narrow"/>
                <w:sz w:val="20"/>
                <w:szCs w:val="20"/>
                <w:lang w:val="en-GB"/>
              </w:rPr>
            </w:pPr>
            <w:r>
              <w:rPr>
                <w:rFonts w:ascii="Arial Narrow" w:hAnsi="Arial Narrow" w:cs="Arial Narrow"/>
                <w:sz w:val="20"/>
                <w:szCs w:val="20"/>
                <w:lang w:val="en-GB"/>
              </w:rPr>
              <w:t>10 months (2 students x 5 months)</w:t>
            </w:r>
          </w:p>
        </w:tc>
      </w:tr>
      <w:tr w:rsidR="005D29E0" w:rsidRPr="00944070" w14:paraId="23C86868" w14:textId="77777777" w:rsidTr="005D29E0">
        <w:tc>
          <w:tcPr>
            <w:tcW w:w="1599" w:type="dxa"/>
            <w:shd w:val="clear" w:color="auto" w:fill="auto"/>
          </w:tcPr>
          <w:p w14:paraId="7E7633F4" w14:textId="634B5E86" w:rsidR="005D29E0" w:rsidRPr="00944070" w:rsidRDefault="005D29E0" w:rsidP="005D29E0">
            <w:pPr>
              <w:rPr>
                <w:rFonts w:ascii="Verdana" w:hAnsi="Verdana"/>
                <w:sz w:val="20"/>
                <w:lang w:val="en-GB"/>
              </w:rPr>
            </w:pPr>
          </w:p>
        </w:tc>
        <w:tc>
          <w:tcPr>
            <w:tcW w:w="1256" w:type="dxa"/>
            <w:shd w:val="clear" w:color="auto" w:fill="auto"/>
          </w:tcPr>
          <w:p w14:paraId="17B400B1" w14:textId="77777777" w:rsidR="005D29E0" w:rsidRPr="00944070" w:rsidRDefault="005D29E0" w:rsidP="005D29E0">
            <w:pPr>
              <w:rPr>
                <w:rFonts w:ascii="Verdana" w:hAnsi="Verdana"/>
                <w:sz w:val="20"/>
                <w:lang w:val="en-GB"/>
              </w:rPr>
            </w:pPr>
          </w:p>
        </w:tc>
        <w:tc>
          <w:tcPr>
            <w:tcW w:w="1309" w:type="dxa"/>
            <w:shd w:val="clear" w:color="auto" w:fill="auto"/>
          </w:tcPr>
          <w:p w14:paraId="6F8B5340" w14:textId="619D4A92" w:rsidR="005D29E0" w:rsidRPr="00944070" w:rsidRDefault="005D29E0" w:rsidP="005D29E0">
            <w:pPr>
              <w:rPr>
                <w:rFonts w:ascii="Verdana" w:hAnsi="Verdana"/>
                <w:sz w:val="20"/>
                <w:lang w:val="en-GB"/>
              </w:rPr>
            </w:pPr>
          </w:p>
        </w:tc>
        <w:tc>
          <w:tcPr>
            <w:tcW w:w="1637" w:type="dxa"/>
            <w:shd w:val="clear" w:color="auto" w:fill="auto"/>
          </w:tcPr>
          <w:p w14:paraId="4F05ACFE" w14:textId="76A0B04C" w:rsidR="005D29E0" w:rsidRPr="005D29E0" w:rsidRDefault="005D29E0" w:rsidP="005D29E0">
            <w:pPr>
              <w:rPr>
                <w:rFonts w:ascii="Verdana" w:hAnsi="Verdana"/>
                <w:sz w:val="20"/>
              </w:rPr>
            </w:pPr>
          </w:p>
        </w:tc>
        <w:tc>
          <w:tcPr>
            <w:tcW w:w="1743" w:type="dxa"/>
            <w:shd w:val="clear" w:color="auto" w:fill="auto"/>
            <w:vAlign w:val="center"/>
          </w:tcPr>
          <w:p w14:paraId="27CA7819" w14:textId="4E5D0533" w:rsidR="005D29E0" w:rsidRPr="00944070" w:rsidRDefault="005D29E0" w:rsidP="005D29E0">
            <w:pPr>
              <w:rPr>
                <w:rFonts w:ascii="Verdana" w:hAnsi="Verdana"/>
                <w:sz w:val="20"/>
                <w:lang w:val="en-GB"/>
              </w:rPr>
            </w:pPr>
          </w:p>
        </w:tc>
        <w:tc>
          <w:tcPr>
            <w:tcW w:w="1804" w:type="dxa"/>
            <w:shd w:val="clear" w:color="auto" w:fill="auto"/>
            <w:vAlign w:val="center"/>
          </w:tcPr>
          <w:p w14:paraId="1D6E192C" w14:textId="6F63450D" w:rsidR="005D29E0" w:rsidRPr="00944070" w:rsidRDefault="005D29E0" w:rsidP="005D29E0">
            <w:pPr>
              <w:rPr>
                <w:rFonts w:ascii="Verdana" w:hAnsi="Verdana"/>
                <w:sz w:val="20"/>
                <w:lang w:val="en-GB"/>
              </w:rPr>
            </w:pPr>
          </w:p>
        </w:tc>
      </w:tr>
    </w:tbl>
    <w:p w14:paraId="5A5A12D4" w14:textId="77777777" w:rsidR="006C1CE1" w:rsidRDefault="00EA7013" w:rsidP="003B457C">
      <w:pPr>
        <w:spacing w:after="360"/>
        <w:rPr>
          <w:rFonts w:ascii="Verdana" w:hAnsi="Verdana"/>
          <w:i/>
          <w:sz w:val="20"/>
          <w:lang w:val="en-GB"/>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Pr>
          <w:rFonts w:ascii="Verdana" w:hAnsi="Verdana"/>
          <w:sz w:val="20"/>
          <w:lang w:val="en-GB"/>
        </w:rPr>
        <w:t xml:space="preserve"> </w:t>
      </w:r>
      <w:r w:rsidRPr="00E46AF7">
        <w:rPr>
          <w:rFonts w:ascii="Verdana" w:hAnsi="Verdana"/>
          <w:i/>
          <w:sz w:val="20"/>
          <w:lang w:val="en-GB"/>
        </w:rPr>
        <w:t>[</w:t>
      </w:r>
      <w:r>
        <w:rPr>
          <w:rFonts w:ascii="Verdana" w:hAnsi="Verdana"/>
          <w:i/>
          <w:sz w:val="20"/>
          <w:lang w:val="en-GB"/>
        </w:rPr>
        <w:t>Links provided on the first page</w:t>
      </w:r>
      <w:r w:rsidRPr="00E46AF7">
        <w:rPr>
          <w:rFonts w:ascii="Verdana" w:hAnsi="Verdana"/>
          <w:i/>
          <w:sz w:val="20"/>
          <w:lang w:val="en-GB"/>
        </w:rPr>
        <w:t>]</w:t>
      </w:r>
      <w:r>
        <w:rPr>
          <w:rFonts w:ascii="Verdana" w:hAnsi="Verdana"/>
          <w:i/>
          <w:sz w:val="20"/>
          <w:lang w:val="en-GB"/>
        </w:rPr>
        <w:t>.</w:t>
      </w:r>
    </w:p>
    <w:p w14:paraId="4C913FEF" w14:textId="77777777" w:rsidR="004C4AA5" w:rsidRPr="004268D5" w:rsidRDefault="00D61527" w:rsidP="003B457C">
      <w:pPr>
        <w:keepNext/>
        <w:keepLines/>
        <w:tabs>
          <w:tab w:val="left" w:pos="426"/>
        </w:tabs>
        <w:rPr>
          <w:rFonts w:ascii="Verdana" w:hAnsi="Verdana"/>
          <w:b/>
          <w:color w:val="263673"/>
          <w:lang w:val="en-GB"/>
        </w:rPr>
      </w:pPr>
      <w:r w:rsidRPr="004268D5">
        <w:rPr>
          <w:rFonts w:ascii="Verdana" w:hAnsi="Verdana"/>
          <w:b/>
          <w:color w:val="263673"/>
          <w:lang w:val="en-GB"/>
        </w:rPr>
        <w:t>D</w:t>
      </w:r>
      <w:r w:rsidR="004C4AA5" w:rsidRPr="004268D5">
        <w:rPr>
          <w:rFonts w:ascii="Verdana" w:hAnsi="Verdana"/>
          <w:b/>
          <w:color w:val="263673"/>
          <w:lang w:val="en-GB"/>
        </w:rPr>
        <w:t>.</w:t>
      </w:r>
      <w:r w:rsidR="004C4AA5" w:rsidRPr="004268D5">
        <w:rPr>
          <w:rFonts w:ascii="Verdana" w:hAnsi="Verdana"/>
          <w:b/>
          <w:color w:val="263673"/>
          <w:lang w:val="en-GB"/>
        </w:rPr>
        <w:tab/>
        <w:t>Respect of fundamental principles and other mobility requirements</w:t>
      </w:r>
    </w:p>
    <w:p w14:paraId="7B4E8365" w14:textId="77777777" w:rsidR="004268D5" w:rsidRDefault="004C4AA5" w:rsidP="004C4AA5">
      <w:pPr>
        <w:rPr>
          <w:rFonts w:ascii="Verdana" w:eastAsia="Verdana" w:hAnsi="Verdana" w:cs="Verdana"/>
          <w:sz w:val="20"/>
          <w:szCs w:val="20"/>
        </w:rPr>
      </w:pPr>
      <w:r>
        <w:rPr>
          <w:rFonts w:ascii="Verdana" w:eastAsia="Verdana" w:hAnsi="Verdana" w:cs="Verdana"/>
          <w:sz w:val="20"/>
          <w:szCs w:val="20"/>
        </w:rPr>
        <w:t xml:space="preserve">The higher education institution(s) located in a </w:t>
      </w:r>
      <w:proofErr w:type="spellStart"/>
      <w:r w:rsidR="001F6B62">
        <w:rPr>
          <w:rFonts w:ascii="Verdana" w:eastAsia="Verdana" w:hAnsi="Verdana" w:cs="Verdana"/>
          <w:b/>
          <w:sz w:val="20"/>
          <w:szCs w:val="20"/>
        </w:rPr>
        <w:t>Programme</w:t>
      </w:r>
      <w:proofErr w:type="spellEnd"/>
      <w:r w:rsidR="001F6B62">
        <w:rPr>
          <w:rFonts w:ascii="Verdana" w:eastAsia="Verdana" w:hAnsi="Verdana" w:cs="Verdana"/>
          <w:b/>
          <w:sz w:val="20"/>
          <w:szCs w:val="20"/>
        </w:rPr>
        <w:t xml:space="preserve"> C</w:t>
      </w:r>
      <w:r w:rsidRPr="0037352D">
        <w:rPr>
          <w:rFonts w:ascii="Verdana" w:eastAsia="Verdana" w:hAnsi="Verdana" w:cs="Verdana"/>
          <w:b/>
          <w:sz w:val="20"/>
          <w:szCs w:val="20"/>
        </w:rPr>
        <w:t>ountry</w:t>
      </w:r>
      <w:r>
        <w:rPr>
          <w:rFonts w:ascii="Verdana" w:eastAsia="Verdana" w:hAnsi="Verdana" w:cs="Verdana"/>
          <w:sz w:val="20"/>
          <w:szCs w:val="20"/>
        </w:rPr>
        <w:t xml:space="preserve"> of Erasmus+ must respect the Erasmus Charter for Higher Education of which it must be a holder. The charter can be found here:</w:t>
      </w:r>
      <w:r w:rsidR="006C1CE1">
        <w:rPr>
          <w:rFonts w:ascii="Verdana" w:eastAsia="Verdana" w:hAnsi="Verdana" w:cs="Verdana"/>
          <w:sz w:val="20"/>
          <w:szCs w:val="20"/>
        </w:rPr>
        <w:t xml:space="preserve"> </w:t>
      </w:r>
      <w:hyperlink r:id="rId14" w:history="1">
        <w:r w:rsidR="004268D5" w:rsidRPr="00115919">
          <w:rPr>
            <w:rStyle w:val="Kpr"/>
            <w:rFonts w:ascii="Verdana" w:eastAsia="Verdana" w:hAnsi="Verdana" w:cs="Verdana"/>
            <w:sz w:val="20"/>
            <w:szCs w:val="20"/>
          </w:rPr>
          <w:t>https://eacea.ec.europa.eu/erasmus-plus/actions/erasmus-charter_en</w:t>
        </w:r>
      </w:hyperlink>
    </w:p>
    <w:p w14:paraId="0E13B627" w14:textId="77777777" w:rsidR="004C4AA5" w:rsidRDefault="004C4AA5" w:rsidP="004C4AA5">
      <w:pPr>
        <w:rPr>
          <w:rFonts w:ascii="Verdana" w:eastAsia="Verdana" w:hAnsi="Verdana" w:cs="Verdana"/>
          <w:sz w:val="20"/>
          <w:szCs w:val="20"/>
        </w:rPr>
      </w:pPr>
      <w:r>
        <w:rPr>
          <w:rFonts w:ascii="Verdana" w:eastAsia="Verdana" w:hAnsi="Verdana" w:cs="Verdana"/>
          <w:sz w:val="20"/>
          <w:szCs w:val="20"/>
        </w:rPr>
        <w:t xml:space="preserve">The higher education institution(s) located in a </w:t>
      </w:r>
      <w:r w:rsidR="001F6B62">
        <w:rPr>
          <w:rFonts w:ascii="Verdana" w:eastAsia="Verdana" w:hAnsi="Verdana" w:cs="Verdana"/>
          <w:b/>
          <w:sz w:val="20"/>
          <w:szCs w:val="20"/>
        </w:rPr>
        <w:t>P</w:t>
      </w:r>
      <w:r w:rsidRPr="0037352D">
        <w:rPr>
          <w:rFonts w:ascii="Verdana" w:eastAsia="Verdana" w:hAnsi="Verdana" w:cs="Verdana"/>
          <w:b/>
          <w:sz w:val="20"/>
          <w:szCs w:val="20"/>
        </w:rPr>
        <w:t xml:space="preserve">artner </w:t>
      </w:r>
      <w:r w:rsidR="001F6B62">
        <w:rPr>
          <w:rFonts w:ascii="Verdana" w:eastAsia="Verdana" w:hAnsi="Verdana" w:cs="Verdana"/>
          <w:b/>
          <w:sz w:val="20"/>
          <w:szCs w:val="20"/>
        </w:rPr>
        <w:t>C</w:t>
      </w:r>
      <w:r w:rsidRPr="0037352D">
        <w:rPr>
          <w:rFonts w:ascii="Verdana" w:eastAsia="Verdana" w:hAnsi="Verdana" w:cs="Verdana"/>
          <w:b/>
          <w:sz w:val="20"/>
          <w:szCs w:val="20"/>
        </w:rPr>
        <w:t>ountry</w:t>
      </w:r>
      <w:r>
        <w:rPr>
          <w:rFonts w:ascii="Verdana" w:eastAsia="Verdana" w:hAnsi="Verdana" w:cs="Verdana"/>
          <w:sz w:val="20"/>
          <w:szCs w:val="20"/>
        </w:rPr>
        <w:t xml:space="preserve"> of Erasmus+ must respect the following set of principles and requirements:</w:t>
      </w:r>
    </w:p>
    <w:p w14:paraId="253F9E68" w14:textId="77777777" w:rsidR="004C4AA5" w:rsidRDefault="004C4AA5" w:rsidP="004C4AA5">
      <w:pPr>
        <w:rPr>
          <w:rFonts w:ascii="Verdana" w:eastAsia="Verdana" w:hAnsi="Verdana" w:cs="Verdana"/>
          <w:sz w:val="20"/>
          <w:szCs w:val="20"/>
        </w:rPr>
      </w:pPr>
      <w:r>
        <w:rPr>
          <w:rFonts w:ascii="Verdana" w:eastAsia="Verdana" w:hAnsi="Verdana" w:cs="Verdana"/>
          <w:sz w:val="20"/>
          <w:szCs w:val="20"/>
        </w:rPr>
        <w:t>The higher education institution agrees to:</w:t>
      </w:r>
    </w:p>
    <w:p w14:paraId="14ACC404" w14:textId="77777777" w:rsidR="001F6B62" w:rsidRPr="001F6B62" w:rsidRDefault="004C4AA5" w:rsidP="004C4AA5">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eastAsia="Verdana" w:hAnsi="Verdana" w:cs="Verdana"/>
        </w:rPr>
      </w:pPr>
      <w:r>
        <w:rPr>
          <w:rFonts w:ascii="Verdana"/>
          <w:sz w:val="20"/>
          <w:szCs w:val="20"/>
        </w:rPr>
        <w:t>Respect in full the principles of non-discrimination and to promote and ensure equal access and opportunities to mobile participants from all backgrounds, in particular disadvantaged or vulnerable groups.</w:t>
      </w:r>
    </w:p>
    <w:p w14:paraId="42E884D3" w14:textId="77777777" w:rsidR="004C4AA5" w:rsidRDefault="004C4AA5" w:rsidP="004C4AA5">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eastAsia="Verdana" w:hAnsi="Verdana" w:cs="Verdana"/>
        </w:rPr>
      </w:pPr>
      <w:r>
        <w:rPr>
          <w:rFonts w:ascii="Verdana"/>
          <w:sz w:val="20"/>
          <w:szCs w:val="20"/>
        </w:rPr>
        <w:t>Apply a selection process that is fair, transparent and documented, ensuring equal opportunities to participants eligible for mobility.</w:t>
      </w:r>
    </w:p>
    <w:p w14:paraId="6D3C7568" w14:textId="77777777" w:rsidR="004C4AA5" w:rsidRDefault="004C4AA5" w:rsidP="004C4AA5">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eastAsia="Verdana" w:hAnsi="Verdana" w:cs="Verdana"/>
        </w:rPr>
      </w:pPr>
      <w:r>
        <w:rPr>
          <w:rFonts w:ascii="Verdana"/>
          <w:sz w:val="20"/>
          <w:szCs w:val="20"/>
        </w:rPr>
        <w:t>Ensure recognition for satisfactorily completed activities of study mobility and, where possible, traineeships of its mobile students.</w:t>
      </w:r>
    </w:p>
    <w:p w14:paraId="4371000E" w14:textId="77777777" w:rsidR="001F6B62" w:rsidRDefault="004C4AA5" w:rsidP="0087550C">
      <w:pPr>
        <w:pStyle w:val="ListeParagraf"/>
        <w:widowControl w:val="0"/>
        <w:numPr>
          <w:ilvl w:val="0"/>
          <w:numId w:val="28"/>
        </w:numPr>
        <w:pBdr>
          <w:top w:val="nil"/>
          <w:left w:val="nil"/>
          <w:bottom w:val="nil"/>
          <w:right w:val="nil"/>
          <w:between w:val="nil"/>
          <w:bar w:val="nil"/>
        </w:pBdr>
        <w:suppressAutoHyphens/>
        <w:spacing w:after="240" w:line="240" w:lineRule="auto"/>
        <w:ind w:left="766" w:hanging="340"/>
        <w:contextualSpacing w:val="0"/>
        <w:jc w:val="both"/>
        <w:rPr>
          <w:rFonts w:ascii="Verdana" w:eastAsia="Verdana" w:hAnsi="Verdana" w:cs="Verdana"/>
        </w:rPr>
      </w:pPr>
      <w:r>
        <w:rPr>
          <w:rFonts w:ascii="Verdana"/>
          <w:sz w:val="20"/>
          <w:szCs w:val="20"/>
        </w:rPr>
        <w:t xml:space="preserve">Charge no fees, in the case of credit mobility, to incoming students for tuition, registration, examinations or access to laboratory and library facilities. </w:t>
      </w:r>
      <w:r w:rsidRPr="00487E50">
        <w:rPr>
          <w:rFonts w:ascii="Verdana" w:hAnsi="Verdana"/>
          <w:sz w:val="20"/>
          <w:szCs w:val="20"/>
        </w:rPr>
        <w:t xml:space="preserve">Nevertheless, </w:t>
      </w:r>
      <w:r>
        <w:rPr>
          <w:rFonts w:ascii="Verdana" w:hAnsi="Verdana"/>
          <w:sz w:val="20"/>
          <w:szCs w:val="20"/>
        </w:rPr>
        <w:t>they</w:t>
      </w:r>
      <w:r w:rsidRPr="00487E50">
        <w:rPr>
          <w:rFonts w:ascii="Verdana" w:hAnsi="Verdana"/>
          <w:sz w:val="20"/>
          <w:szCs w:val="20"/>
        </w:rPr>
        <w:t xml:space="preserve"> may be charged small fees on the same basis as local students for costs such as insurance, student unions and the use of miscellaneous material.</w:t>
      </w:r>
    </w:p>
    <w:p w14:paraId="611BFADE" w14:textId="77777777" w:rsidR="0087550C" w:rsidRDefault="0087550C" w:rsidP="004C4AA5">
      <w:pPr>
        <w:pStyle w:val="ListeParagraf"/>
        <w:widowControl w:val="0"/>
        <w:spacing w:before="120"/>
        <w:ind w:left="0"/>
        <w:jc w:val="both"/>
        <w:rPr>
          <w:rFonts w:ascii="Verdana" w:eastAsia="Verdana" w:hAnsi="Verdana" w:cs="Verdana"/>
          <w:sz w:val="20"/>
          <w:szCs w:val="20"/>
        </w:rPr>
      </w:pPr>
    </w:p>
    <w:p w14:paraId="0973F211" w14:textId="77777777" w:rsidR="004C4AA5" w:rsidRDefault="004C4AA5" w:rsidP="004C4AA5">
      <w:pPr>
        <w:pStyle w:val="ListeParagraf"/>
        <w:widowControl w:val="0"/>
        <w:spacing w:before="120"/>
        <w:ind w:left="0"/>
        <w:jc w:val="both"/>
        <w:rPr>
          <w:rFonts w:ascii="Verdana" w:eastAsia="Verdana" w:hAnsi="Verdana" w:cs="Verdana"/>
          <w:sz w:val="20"/>
          <w:szCs w:val="20"/>
        </w:rPr>
      </w:pPr>
      <w:r>
        <w:rPr>
          <w:rFonts w:ascii="Verdana" w:eastAsia="Verdana" w:hAnsi="Verdana" w:cs="Verdana"/>
          <w:sz w:val="20"/>
          <w:szCs w:val="20"/>
        </w:rPr>
        <w:t xml:space="preserve">The higher education institution located in a </w:t>
      </w:r>
      <w:r w:rsidR="001F6B62">
        <w:rPr>
          <w:rFonts w:ascii="Verdana" w:eastAsia="Verdana" w:hAnsi="Verdana" w:cs="Verdana"/>
          <w:b/>
          <w:sz w:val="20"/>
          <w:szCs w:val="20"/>
        </w:rPr>
        <w:t>Partner C</w:t>
      </w:r>
      <w:r w:rsidRPr="00A6730A">
        <w:rPr>
          <w:rFonts w:ascii="Verdana" w:eastAsia="Verdana" w:hAnsi="Verdana" w:cs="Verdana"/>
          <w:b/>
          <w:sz w:val="20"/>
          <w:szCs w:val="20"/>
        </w:rPr>
        <w:t>ountry</w:t>
      </w:r>
      <w:r>
        <w:rPr>
          <w:rFonts w:ascii="Verdana" w:eastAsia="Verdana" w:hAnsi="Verdana" w:cs="Verdana"/>
          <w:sz w:val="20"/>
          <w:szCs w:val="20"/>
        </w:rPr>
        <w:t xml:space="preserve"> of Erasmus</w:t>
      </w:r>
      <w:r w:rsidR="001F6B62">
        <w:rPr>
          <w:rFonts w:ascii="Verdana" w:eastAsia="Verdana" w:hAnsi="Verdana" w:cs="Verdana"/>
          <w:sz w:val="20"/>
          <w:szCs w:val="20"/>
        </w:rPr>
        <w:t>+</w:t>
      </w:r>
      <w:r>
        <w:rPr>
          <w:rFonts w:ascii="Verdana" w:eastAsia="Verdana" w:hAnsi="Verdana" w:cs="Verdana"/>
          <w:sz w:val="20"/>
          <w:szCs w:val="20"/>
        </w:rPr>
        <w:t xml:space="preserve"> further undertakes to:</w:t>
      </w:r>
    </w:p>
    <w:p w14:paraId="401A1A5E" w14:textId="77777777" w:rsidR="004C4AA5" w:rsidRDefault="004C4AA5" w:rsidP="001A4104">
      <w:pPr>
        <w:pStyle w:val="ListeParagraf"/>
        <w:widowControl w:val="0"/>
        <w:spacing w:before="240" w:after="240"/>
        <w:ind w:left="0"/>
        <w:rPr>
          <w:rFonts w:ascii="Verdana" w:eastAsia="Verdana" w:hAnsi="Verdana" w:cs="Verdana"/>
          <w:b/>
          <w:bCs/>
          <w:sz w:val="20"/>
          <w:szCs w:val="20"/>
        </w:rPr>
      </w:pPr>
      <w:r>
        <w:rPr>
          <w:rFonts w:ascii="Verdana" w:eastAsia="Verdana" w:hAnsi="Verdana" w:cs="Verdana"/>
          <w:b/>
          <w:bCs/>
          <w:sz w:val="20"/>
          <w:szCs w:val="20"/>
        </w:rPr>
        <w:t>Before mobility</w:t>
      </w:r>
    </w:p>
    <w:p w14:paraId="447257B9" w14:textId="77777777" w:rsidR="004C4AA5" w:rsidRDefault="004C4AA5" w:rsidP="004C4AA5">
      <w:pPr>
        <w:numPr>
          <w:ilvl w:val="0"/>
          <w:numId w:val="28"/>
        </w:numPr>
        <w:pBdr>
          <w:top w:val="nil"/>
          <w:left w:val="nil"/>
          <w:bottom w:val="nil"/>
          <w:right w:val="nil"/>
          <w:between w:val="nil"/>
          <w:bar w:val="nil"/>
        </w:pBdr>
        <w:suppressAutoHyphens/>
        <w:spacing w:after="0" w:line="240" w:lineRule="auto"/>
        <w:ind w:left="766" w:hanging="340"/>
        <w:jc w:val="both"/>
        <w:rPr>
          <w:rFonts w:ascii="Verdana" w:eastAsia="Verdana" w:hAnsi="Verdana" w:cs="Verdana"/>
          <w:b/>
          <w:bCs/>
        </w:rPr>
      </w:pPr>
      <w:r>
        <w:rPr>
          <w:rFonts w:ascii="Verdana"/>
          <w:sz w:val="20"/>
          <w:szCs w:val="20"/>
        </w:rPr>
        <w:lastRenderedPageBreak/>
        <w:t>Provide information on courses (content, level, scope, language) well in advance of the mobility periods, so as to be transparent to all parties and allow mobile students to make well-informed choices about the courses they will follow.</w:t>
      </w:r>
    </w:p>
    <w:p w14:paraId="719C2A4C" w14:textId="77777777" w:rsidR="004C4AA5" w:rsidRDefault="004C4AA5" w:rsidP="004C4AA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rPr>
      </w:pPr>
      <w:r>
        <w:rPr>
          <w:rFonts w:ascii="Verdana"/>
          <w:sz w:val="20"/>
          <w:szCs w:val="20"/>
        </w:rPr>
        <w:t>Ensure that outbound mobile participants are well prepared for the mobility, including having attained the necessary level of linguistic proficiency.</w:t>
      </w:r>
    </w:p>
    <w:p w14:paraId="0F0F9A80" w14:textId="77777777" w:rsidR="004C4AA5" w:rsidRDefault="004C4AA5" w:rsidP="004C4AA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Ensure that student and staff mobility for education or training purposes is based on a learning agreement for students and a mobility agreement for staff validated in advance between the sending and receiving institutions or enterprises and the mobile participants.</w:t>
      </w:r>
    </w:p>
    <w:p w14:paraId="64A6E1C3" w14:textId="77777777" w:rsidR="004C4AA5" w:rsidRDefault="004C4AA5" w:rsidP="004C4AA5">
      <w:pPr>
        <w:widowControl w:val="0"/>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rPr>
      </w:pPr>
      <w:r>
        <w:rPr>
          <w:rFonts w:ascii="Verdana"/>
          <w:sz w:val="20"/>
          <w:szCs w:val="20"/>
        </w:rPr>
        <w:t>Provide assistance related to obtaining visas, when required, for incoming and outbound mobile participants. Costs for visas can be covered with the mobility grants. See the information / visa section for contact details.</w:t>
      </w:r>
    </w:p>
    <w:p w14:paraId="712FD7B2" w14:textId="77777777" w:rsidR="004C4AA5" w:rsidRDefault="004C4AA5" w:rsidP="004C4AA5">
      <w:pPr>
        <w:pStyle w:val="ListeParagraf"/>
        <w:widowControl w:val="0"/>
        <w:numPr>
          <w:ilvl w:val="0"/>
          <w:numId w:val="28"/>
        </w:numPr>
        <w:pBdr>
          <w:top w:val="nil"/>
          <w:left w:val="nil"/>
          <w:bottom w:val="nil"/>
          <w:right w:val="nil"/>
          <w:between w:val="nil"/>
          <w:bar w:val="nil"/>
        </w:pBdr>
        <w:suppressAutoHyphens/>
        <w:spacing w:before="120" w:after="0" w:line="240" w:lineRule="auto"/>
        <w:ind w:left="766" w:hanging="340"/>
        <w:contextualSpacing w:val="0"/>
        <w:jc w:val="both"/>
        <w:rPr>
          <w:rFonts w:ascii="Verdana" w:eastAsia="Verdana" w:hAnsi="Verdana" w:cs="Verdana"/>
        </w:rPr>
      </w:pPr>
      <w:r>
        <w:rPr>
          <w:rFonts w:ascii="Verdana"/>
          <w:sz w:val="20"/>
          <w:szCs w:val="20"/>
        </w:rPr>
        <w:t xml:space="preserve">Provide assistance related to obtaining insurance, when required, for incoming and outbound mobile participants. The institution from the Partner </w:t>
      </w:r>
      <w:r w:rsidR="001F6B62">
        <w:rPr>
          <w:rFonts w:ascii="Verdana"/>
          <w:sz w:val="20"/>
          <w:szCs w:val="20"/>
        </w:rPr>
        <w:t>C</w:t>
      </w:r>
      <w:r>
        <w:rPr>
          <w:rFonts w:ascii="Verdana"/>
          <w:sz w:val="20"/>
          <w:szCs w:val="20"/>
        </w:rPr>
        <w:t xml:space="preserve">ountry should inform mobile participants of cases in which insurance cover is not automatically provided. Costs for insurance can be covered with the </w:t>
      </w:r>
      <w:proofErr w:type="spellStart"/>
      <w:r>
        <w:rPr>
          <w:rFonts w:ascii="Verdana"/>
          <w:sz w:val="20"/>
          <w:szCs w:val="20"/>
        </w:rPr>
        <w:t>organisational</w:t>
      </w:r>
      <w:proofErr w:type="spellEnd"/>
      <w:r>
        <w:rPr>
          <w:rFonts w:ascii="Verdana"/>
          <w:sz w:val="20"/>
          <w:szCs w:val="20"/>
        </w:rPr>
        <w:t xml:space="preserve"> support grants. See the information / insurance section for contact details.</w:t>
      </w:r>
    </w:p>
    <w:p w14:paraId="5372AA0B" w14:textId="77777777" w:rsidR="004C4AA5" w:rsidRDefault="004C4AA5" w:rsidP="004C4AA5">
      <w:pPr>
        <w:pStyle w:val="ListeParagraf"/>
        <w:widowControl w:val="0"/>
        <w:numPr>
          <w:ilvl w:val="0"/>
          <w:numId w:val="28"/>
        </w:numPr>
        <w:pBdr>
          <w:top w:val="nil"/>
          <w:left w:val="nil"/>
          <w:bottom w:val="nil"/>
          <w:right w:val="nil"/>
          <w:between w:val="nil"/>
          <w:bar w:val="nil"/>
        </w:pBdr>
        <w:suppressAutoHyphens/>
        <w:spacing w:before="120" w:after="0" w:line="240" w:lineRule="auto"/>
        <w:ind w:left="766" w:hanging="340"/>
        <w:contextualSpacing w:val="0"/>
        <w:jc w:val="both"/>
        <w:rPr>
          <w:rFonts w:ascii="Verdana" w:eastAsia="Verdana" w:hAnsi="Verdana" w:cs="Verdana"/>
        </w:rPr>
      </w:pPr>
      <w:r>
        <w:rPr>
          <w:rFonts w:ascii="Verdana"/>
          <w:sz w:val="20"/>
          <w:szCs w:val="20"/>
        </w:rPr>
        <w:t>Provide guidance to incoming mobile participants in finding accommodation. See the information / housing section for contact details.</w:t>
      </w:r>
    </w:p>
    <w:p w14:paraId="70F254DD" w14:textId="77777777" w:rsidR="001F6B62" w:rsidRDefault="001F6B62" w:rsidP="004C4AA5">
      <w:pPr>
        <w:pStyle w:val="ListeParagraf"/>
        <w:keepNext/>
        <w:keepLines/>
        <w:widowControl w:val="0"/>
        <w:spacing w:before="240" w:after="240"/>
        <w:jc w:val="center"/>
        <w:rPr>
          <w:rFonts w:ascii="Verdana" w:eastAsia="Verdana" w:hAnsi="Verdana" w:cs="Verdana"/>
          <w:b/>
          <w:bCs/>
          <w:sz w:val="20"/>
          <w:szCs w:val="20"/>
        </w:rPr>
      </w:pPr>
    </w:p>
    <w:p w14:paraId="1BAE9F91" w14:textId="77777777" w:rsidR="004C4AA5" w:rsidRDefault="004C4AA5" w:rsidP="004268D5">
      <w:pPr>
        <w:pStyle w:val="ListeParagraf"/>
        <w:keepNext/>
        <w:keepLines/>
        <w:widowControl w:val="0"/>
        <w:spacing w:before="240" w:after="240"/>
        <w:jc w:val="center"/>
        <w:rPr>
          <w:rFonts w:ascii="Verdana" w:eastAsia="Verdana" w:hAnsi="Verdana" w:cs="Verdana"/>
          <w:b/>
          <w:bCs/>
          <w:sz w:val="20"/>
          <w:szCs w:val="20"/>
        </w:rPr>
      </w:pPr>
      <w:r>
        <w:rPr>
          <w:rFonts w:ascii="Verdana" w:eastAsia="Verdana" w:hAnsi="Verdana" w:cs="Verdana"/>
          <w:b/>
          <w:bCs/>
          <w:sz w:val="20"/>
          <w:szCs w:val="20"/>
        </w:rPr>
        <w:t>During and after mobility</w:t>
      </w:r>
    </w:p>
    <w:p w14:paraId="152C4C21" w14:textId="77777777" w:rsidR="001F6B62" w:rsidRDefault="001F6B62" w:rsidP="004C4AA5">
      <w:pPr>
        <w:pStyle w:val="ListeParagraf"/>
        <w:keepNext/>
        <w:keepLines/>
        <w:widowControl w:val="0"/>
        <w:spacing w:before="240" w:after="240"/>
        <w:jc w:val="center"/>
        <w:rPr>
          <w:rFonts w:ascii="Verdana" w:eastAsia="Verdana" w:hAnsi="Verdana" w:cs="Verdana"/>
          <w:b/>
          <w:bCs/>
          <w:sz w:val="20"/>
          <w:szCs w:val="20"/>
        </w:rPr>
      </w:pPr>
    </w:p>
    <w:p w14:paraId="5F714848" w14:textId="77777777" w:rsidR="004C4AA5" w:rsidRPr="0037352D" w:rsidRDefault="004C4AA5" w:rsidP="004C4AA5">
      <w:pPr>
        <w:pStyle w:val="ListeParagraf"/>
        <w:widowControl w:val="0"/>
        <w:numPr>
          <w:ilvl w:val="0"/>
          <w:numId w:val="29"/>
        </w:numPr>
        <w:pBdr>
          <w:top w:val="nil"/>
          <w:left w:val="nil"/>
          <w:bottom w:val="nil"/>
          <w:right w:val="nil"/>
          <w:between w:val="nil"/>
          <w:bar w:val="nil"/>
        </w:pBdr>
        <w:suppressAutoHyphens/>
        <w:spacing w:before="120" w:after="0" w:line="240" w:lineRule="auto"/>
        <w:ind w:left="766" w:hanging="340"/>
        <w:contextualSpacing w:val="0"/>
        <w:jc w:val="both"/>
        <w:rPr>
          <w:rFonts w:ascii="Verdana" w:eastAsia="Verdana" w:hAnsi="Verdana" w:cs="Verdana"/>
        </w:rPr>
      </w:pPr>
      <w:r>
        <w:rPr>
          <w:rFonts w:ascii="Verdana"/>
          <w:sz w:val="20"/>
          <w:szCs w:val="20"/>
        </w:rPr>
        <w:t>Ensure equal academic treatment and services for home students and staff and incoming mobile participants and integrate incoming mobile participants into the institution</w:t>
      </w:r>
      <w:r>
        <w:rPr>
          <w:rFonts w:hAnsi="Arial Unicode MS"/>
          <w:sz w:val="20"/>
          <w:szCs w:val="20"/>
        </w:rPr>
        <w:t>’</w:t>
      </w:r>
      <w:r>
        <w:rPr>
          <w:rFonts w:ascii="Verdana"/>
          <w:sz w:val="20"/>
          <w:szCs w:val="20"/>
        </w:rPr>
        <w:t>s everyday life, and have in place appropriate mentoring and support arrangements for mobile participants as well as appropriate linguistic support to incoming mobile participants.</w:t>
      </w:r>
    </w:p>
    <w:p w14:paraId="17EED823" w14:textId="77777777" w:rsidR="004C4AA5" w:rsidRDefault="004C4AA5" w:rsidP="004C4AA5">
      <w:pPr>
        <w:pStyle w:val="ListeParagraf"/>
        <w:widowControl w:val="0"/>
        <w:spacing w:before="120"/>
        <w:ind w:left="766"/>
        <w:jc w:val="both"/>
        <w:rPr>
          <w:rFonts w:ascii="Verdana" w:eastAsia="Verdana" w:hAnsi="Verdana" w:cs="Verdana"/>
        </w:rPr>
      </w:pPr>
    </w:p>
    <w:p w14:paraId="40E6725C" w14:textId="77777777" w:rsidR="004C4AA5" w:rsidRDefault="004C4AA5" w:rsidP="004C4AA5">
      <w:pPr>
        <w:pStyle w:val="ListeParagraf"/>
        <w:widowControl w:val="0"/>
        <w:numPr>
          <w:ilvl w:val="0"/>
          <w:numId w:val="29"/>
        </w:numPr>
        <w:pBdr>
          <w:top w:val="nil"/>
          <w:left w:val="nil"/>
          <w:bottom w:val="nil"/>
          <w:right w:val="nil"/>
          <w:between w:val="nil"/>
          <w:bar w:val="nil"/>
        </w:pBdr>
        <w:suppressAutoHyphens/>
        <w:spacing w:before="120" w:after="0" w:line="240" w:lineRule="auto"/>
        <w:ind w:left="766" w:hanging="340"/>
        <w:contextualSpacing w:val="0"/>
        <w:jc w:val="both"/>
        <w:rPr>
          <w:rFonts w:ascii="Verdana" w:eastAsia="Verdana" w:hAnsi="Verdana" w:cs="Verdana"/>
        </w:rPr>
      </w:pPr>
      <w:r>
        <w:rPr>
          <w:rFonts w:ascii="Verdana"/>
          <w:sz w:val="20"/>
          <w:szCs w:val="20"/>
        </w:rPr>
        <w:t>Accept all activities indicated in the learning agreement as counting towards the degree, provided these have been satisfactorily completed by the mobile student.</w:t>
      </w:r>
    </w:p>
    <w:p w14:paraId="63BDFD60" w14:textId="77777777" w:rsidR="004C4AA5" w:rsidRDefault="004C4AA5" w:rsidP="004C4AA5">
      <w:pPr>
        <w:widowControl w:val="0"/>
        <w:numPr>
          <w:ilvl w:val="0"/>
          <w:numId w:val="29"/>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rPr>
      </w:pPr>
      <w:r>
        <w:rPr>
          <w:rFonts w:ascii="Verdana"/>
          <w:sz w:val="20"/>
          <w:szCs w:val="20"/>
        </w:rPr>
        <w:t>Provide, free-of-charge, incoming mobile students and their sending institutions with transcripts in English or in the language of the sending institution containing a full, accurate and timely record of their achievements at the end of their mobility period.</w:t>
      </w:r>
    </w:p>
    <w:p w14:paraId="0AAE306F" w14:textId="77777777" w:rsidR="004C4AA5" w:rsidRPr="00312D48" w:rsidRDefault="004C4AA5" w:rsidP="004C4AA5">
      <w:pPr>
        <w:widowControl w:val="0"/>
        <w:numPr>
          <w:ilvl w:val="0"/>
          <w:numId w:val="29"/>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rPr>
      </w:pPr>
      <w:r w:rsidRPr="00312D48">
        <w:rPr>
          <w:rFonts w:ascii="Verdana" w:eastAsia="Arial Unicode MS" w:hAnsi="Verdana" w:cs="Verdana"/>
          <w:sz w:val="20"/>
          <w:szCs w:val="20"/>
          <w:lang w:val="en-GB" w:eastAsia="en-GB"/>
        </w:rPr>
        <w:t>Support the reintegration of mobile participants and give them the opportunity,</w:t>
      </w:r>
      <w:r w:rsidRPr="00312D48">
        <w:rPr>
          <w:rFonts w:ascii="Verdana" w:eastAsia="Verdana" w:hAnsi="Verdana" w:cs="Verdana"/>
        </w:rPr>
        <w:t xml:space="preserve"> </w:t>
      </w:r>
      <w:r w:rsidRPr="00312D48">
        <w:rPr>
          <w:rFonts w:ascii="Verdana" w:eastAsia="Arial Unicode MS" w:hAnsi="Verdana" w:cs="Verdana"/>
          <w:sz w:val="20"/>
          <w:szCs w:val="20"/>
          <w:lang w:val="en-GB" w:eastAsia="en-GB"/>
        </w:rPr>
        <w:t>upon return, to build on their experiences for the benefit of the Institution and</w:t>
      </w:r>
      <w:r w:rsidRPr="00312D48">
        <w:rPr>
          <w:rFonts w:ascii="Verdana" w:eastAsia="Verdana" w:hAnsi="Verdana" w:cs="Verdana"/>
        </w:rPr>
        <w:t xml:space="preserve"> </w:t>
      </w:r>
      <w:r w:rsidRPr="00312D48">
        <w:rPr>
          <w:rFonts w:ascii="Verdana" w:eastAsia="Arial Unicode MS" w:hAnsi="Verdana" w:cs="Verdana"/>
          <w:sz w:val="20"/>
          <w:szCs w:val="20"/>
          <w:lang w:val="en-GB" w:eastAsia="en-GB"/>
        </w:rPr>
        <w:t>their peers</w:t>
      </w:r>
      <w:r w:rsidRPr="00312D48">
        <w:rPr>
          <w:rFonts w:ascii="Verdana" w:eastAsia="Arial Unicode MS" w:hAnsi="Verdana" w:cs="Verdana"/>
          <w:b/>
          <w:bCs/>
          <w:sz w:val="20"/>
          <w:szCs w:val="20"/>
          <w:lang w:val="en-GB" w:eastAsia="en-GB"/>
        </w:rPr>
        <w:t>.</w:t>
      </w:r>
      <w:r w:rsidRPr="00312D48">
        <w:rPr>
          <w:rFonts w:ascii="Verdana" w:eastAsia="Verdana" w:hAnsi="Verdana" w:cs="Verdana"/>
        </w:rPr>
        <w:t xml:space="preserve"> </w:t>
      </w:r>
    </w:p>
    <w:p w14:paraId="5784BCA8" w14:textId="77777777" w:rsidR="004C4AA5" w:rsidRPr="00312D48" w:rsidRDefault="004C4AA5" w:rsidP="004C4AA5">
      <w:pPr>
        <w:widowControl w:val="0"/>
        <w:numPr>
          <w:ilvl w:val="0"/>
          <w:numId w:val="29"/>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rPr>
      </w:pPr>
      <w:r w:rsidRPr="00312D48">
        <w:rPr>
          <w:rFonts w:ascii="Verdana" w:eastAsia="Arial Unicode MS" w:hAnsi="Verdana" w:cs="Verdana"/>
          <w:sz w:val="20"/>
          <w:szCs w:val="20"/>
          <w:lang w:val="en-GB" w:eastAsia="en-GB"/>
        </w:rPr>
        <w:t xml:space="preserve">Ensure that staff </w:t>
      </w:r>
      <w:r w:rsidR="00D20967">
        <w:rPr>
          <w:rFonts w:ascii="Verdana" w:eastAsia="Arial Unicode MS" w:hAnsi="Verdana" w:cs="Verdana"/>
          <w:sz w:val="20"/>
          <w:szCs w:val="20"/>
          <w:lang w:val="en-GB" w:eastAsia="en-GB"/>
        </w:rPr>
        <w:t>are</w:t>
      </w:r>
      <w:r w:rsidRPr="00312D48">
        <w:rPr>
          <w:rFonts w:ascii="Verdana" w:eastAsia="Arial Unicode MS" w:hAnsi="Verdana" w:cs="Verdana"/>
          <w:sz w:val="20"/>
          <w:szCs w:val="20"/>
          <w:lang w:val="en-GB" w:eastAsia="en-GB"/>
        </w:rPr>
        <w:t xml:space="preserve"> given recognition for the</w:t>
      </w:r>
      <w:r w:rsidR="00D20967">
        <w:rPr>
          <w:rFonts w:ascii="Verdana" w:eastAsia="Arial Unicode MS" w:hAnsi="Verdana" w:cs="Verdana"/>
          <w:sz w:val="20"/>
          <w:szCs w:val="20"/>
          <w:lang w:val="en-GB" w:eastAsia="en-GB"/>
        </w:rPr>
        <w:t>ir</w:t>
      </w:r>
      <w:r w:rsidRPr="00312D48">
        <w:rPr>
          <w:rFonts w:ascii="Verdana" w:eastAsia="Arial Unicode MS" w:hAnsi="Verdana" w:cs="Verdana"/>
          <w:sz w:val="20"/>
          <w:szCs w:val="20"/>
          <w:lang w:val="en-GB" w:eastAsia="en-GB"/>
        </w:rPr>
        <w:t xml:space="preserve"> teaching and training activities</w:t>
      </w:r>
      <w:r w:rsidRPr="00312D48">
        <w:rPr>
          <w:rFonts w:ascii="Verdana" w:eastAsia="Verdana" w:hAnsi="Verdana" w:cs="Verdana"/>
        </w:rPr>
        <w:t xml:space="preserve"> </w:t>
      </w:r>
      <w:r w:rsidRPr="00312D48">
        <w:rPr>
          <w:rFonts w:ascii="Verdana" w:eastAsia="Arial Unicode MS" w:hAnsi="Verdana" w:cs="Verdana"/>
          <w:sz w:val="20"/>
          <w:szCs w:val="20"/>
          <w:lang w:val="en-GB" w:eastAsia="en-GB"/>
        </w:rPr>
        <w:t>undertaken during the mobility period, based on a mobility agreement</w:t>
      </w:r>
      <w:r w:rsidRPr="00312D48">
        <w:rPr>
          <w:rFonts w:ascii="Verdana" w:eastAsia="Arial Unicode MS" w:hAnsi="Verdana" w:cs="Verdana"/>
          <w:b/>
          <w:bCs/>
          <w:sz w:val="20"/>
          <w:szCs w:val="20"/>
          <w:lang w:val="en-GB" w:eastAsia="en-GB"/>
        </w:rPr>
        <w:t>.</w:t>
      </w:r>
    </w:p>
    <w:p w14:paraId="1A466AED" w14:textId="77777777" w:rsidR="006C1CE1" w:rsidRDefault="006C1CE1" w:rsidP="003B457C">
      <w:pPr>
        <w:keepNext/>
        <w:keepLines/>
        <w:tabs>
          <w:tab w:val="left" w:pos="426"/>
        </w:tabs>
        <w:rPr>
          <w:rFonts w:ascii="Verdana" w:hAnsi="Verdana"/>
          <w:b/>
          <w:color w:val="263673"/>
          <w:lang w:val="en-GB"/>
        </w:rPr>
      </w:pPr>
    </w:p>
    <w:p w14:paraId="1A80BD2C" w14:textId="77777777" w:rsidR="00D61527" w:rsidRPr="004268D5" w:rsidRDefault="004C4AA5" w:rsidP="003B457C">
      <w:pPr>
        <w:keepNext/>
        <w:keepLines/>
        <w:tabs>
          <w:tab w:val="left" w:pos="426"/>
        </w:tabs>
        <w:rPr>
          <w:rFonts w:ascii="Verdana" w:hAnsi="Verdana"/>
          <w:b/>
          <w:color w:val="263673"/>
          <w:lang w:val="en-GB"/>
        </w:rPr>
      </w:pPr>
      <w:r w:rsidRPr="004268D5">
        <w:rPr>
          <w:rFonts w:ascii="Verdana" w:hAnsi="Verdana"/>
          <w:b/>
          <w:color w:val="263673"/>
          <w:lang w:val="en-GB"/>
        </w:rPr>
        <w:t xml:space="preserve">E. </w:t>
      </w:r>
      <w:r w:rsidRPr="004268D5">
        <w:rPr>
          <w:rFonts w:ascii="Verdana" w:hAnsi="Verdana"/>
          <w:b/>
          <w:color w:val="263673"/>
          <w:lang w:val="en-GB"/>
        </w:rPr>
        <w:tab/>
      </w:r>
      <w:r w:rsidR="00D61527" w:rsidRPr="004268D5">
        <w:rPr>
          <w:rFonts w:ascii="Verdana" w:hAnsi="Verdana"/>
          <w:b/>
          <w:color w:val="263673"/>
          <w:lang w:val="en-GB"/>
        </w:rPr>
        <w:t>Additional requirements</w:t>
      </w:r>
    </w:p>
    <w:p w14:paraId="57E607DE" w14:textId="77777777" w:rsidR="00EA7013" w:rsidRDefault="00EA7013" w:rsidP="00D61527">
      <w:pPr>
        <w:jc w:val="both"/>
        <w:rPr>
          <w:rFonts w:ascii="Verdana" w:hAnsi="Verdana"/>
          <w:i/>
          <w:sz w:val="20"/>
          <w:lang w:val="en-GB"/>
        </w:rPr>
      </w:pPr>
      <w:r w:rsidRPr="00E46AF7">
        <w:rPr>
          <w:rFonts w:ascii="Verdana" w:hAnsi="Verdana"/>
          <w:i/>
          <w:sz w:val="20"/>
          <w:lang w:val="en-GB"/>
        </w:rPr>
        <w:t xml:space="preserve"> [To be comp</w:t>
      </w:r>
      <w:r>
        <w:rPr>
          <w:rFonts w:ascii="Verdana" w:hAnsi="Verdana"/>
          <w:i/>
          <w:sz w:val="20"/>
          <w:lang w:val="en-GB"/>
        </w:rPr>
        <w:t>l</w:t>
      </w:r>
      <w:r w:rsidRPr="00E46AF7">
        <w:rPr>
          <w:rFonts w:ascii="Verdana" w:hAnsi="Verdana"/>
          <w:i/>
          <w:sz w:val="20"/>
          <w:lang w:val="en-GB"/>
        </w:rPr>
        <w:t>eted if necessary</w:t>
      </w:r>
      <w:r w:rsidR="001F6B62">
        <w:rPr>
          <w:rFonts w:ascii="Verdana" w:hAnsi="Verdana"/>
          <w:i/>
          <w:sz w:val="20"/>
          <w:lang w:val="en-GB"/>
        </w:rPr>
        <w:t>. O</w:t>
      </w:r>
      <w:r>
        <w:rPr>
          <w:rFonts w:ascii="Verdana" w:hAnsi="Verdana"/>
          <w:i/>
          <w:sz w:val="20"/>
          <w:lang w:val="en-GB"/>
        </w:rPr>
        <w:t xml:space="preserve">ther requirements may be added on academic or organisational aspects, e.g. the selection criteria for students and staff; </w:t>
      </w:r>
      <w:r w:rsidR="00CC4AAA" w:rsidRPr="00CC4AAA">
        <w:rPr>
          <w:rFonts w:ascii="Verdana" w:hAnsi="Verdana"/>
          <w:i/>
          <w:sz w:val="20"/>
          <w:lang w:val="en-GB"/>
        </w:rPr>
        <w:t xml:space="preserve">any split of organisational support funds among the partners; </w:t>
      </w:r>
      <w:r>
        <w:rPr>
          <w:rFonts w:ascii="Verdana" w:hAnsi="Verdana"/>
          <w:i/>
          <w:sz w:val="20"/>
          <w:lang w:val="en-GB"/>
        </w:rPr>
        <w:t>measures for preparing, re</w:t>
      </w:r>
      <w:r w:rsidR="00D61527">
        <w:rPr>
          <w:rFonts w:ascii="Verdana" w:hAnsi="Verdana"/>
          <w:i/>
          <w:sz w:val="20"/>
          <w:lang w:val="en-GB"/>
        </w:rPr>
        <w:t>ceiving and integrating mobile students and/or staff</w:t>
      </w:r>
      <w:r w:rsidR="001F6B62">
        <w:rPr>
          <w:rFonts w:ascii="Verdana" w:hAnsi="Verdana"/>
          <w:i/>
          <w:sz w:val="20"/>
          <w:lang w:val="en-GB"/>
        </w:rPr>
        <w:t xml:space="preserve"> in</w:t>
      </w:r>
      <w:proofErr w:type="spellStart"/>
      <w:r w:rsidR="001F6B62">
        <w:rPr>
          <w:rFonts w:ascii="Verdana" w:eastAsia="Verdana" w:hAnsi="Verdana" w:cs="Verdana"/>
          <w:i/>
          <w:iCs/>
          <w:sz w:val="20"/>
          <w:szCs w:val="20"/>
        </w:rPr>
        <w:t>cluding</w:t>
      </w:r>
      <w:proofErr w:type="spellEnd"/>
      <w:r w:rsidR="001F6B62">
        <w:rPr>
          <w:rFonts w:ascii="Verdana" w:eastAsia="Verdana" w:hAnsi="Verdana" w:cs="Verdana"/>
          <w:i/>
          <w:iCs/>
          <w:sz w:val="20"/>
          <w:szCs w:val="20"/>
        </w:rPr>
        <w:t xml:space="preserve"> cultural preparation before mobility; the recognition tools used</w:t>
      </w:r>
      <w:r w:rsidRPr="00E46AF7">
        <w:rPr>
          <w:rFonts w:ascii="Verdana" w:hAnsi="Verdana"/>
          <w:i/>
          <w:sz w:val="20"/>
          <w:lang w:val="en-GB"/>
        </w:rPr>
        <w:t>]</w:t>
      </w:r>
    </w:p>
    <w:p w14:paraId="2EC8A30C" w14:textId="77777777" w:rsidR="00EA7013" w:rsidRPr="00E9496A" w:rsidRDefault="00EA7013" w:rsidP="003B457C">
      <w:pPr>
        <w:spacing w:after="360"/>
        <w:jc w:val="both"/>
        <w:rPr>
          <w:rFonts w:ascii="Verdana" w:hAnsi="Verdana"/>
          <w:i/>
          <w:sz w:val="20"/>
          <w:lang w:val="en-GB"/>
        </w:rPr>
      </w:pPr>
      <w:r w:rsidRPr="00E9496A">
        <w:rPr>
          <w:rFonts w:ascii="Verdana" w:hAnsi="Verdana"/>
          <w:i/>
          <w:sz w:val="20"/>
          <w:lang w:val="en-GB"/>
        </w:rPr>
        <w:lastRenderedPageBreak/>
        <w:t>[Please specify whether the institutions have the infrastructure to welcome students and staff with disabilities.]</w:t>
      </w:r>
    </w:p>
    <w:p w14:paraId="6223BD34" w14:textId="77777777" w:rsidR="003B457C" w:rsidRPr="004268D5" w:rsidRDefault="001F6B62" w:rsidP="003B457C">
      <w:pPr>
        <w:keepNext/>
        <w:keepLines/>
        <w:tabs>
          <w:tab w:val="left" w:pos="426"/>
        </w:tabs>
        <w:rPr>
          <w:rFonts w:ascii="Verdana" w:hAnsi="Verdana"/>
          <w:b/>
          <w:color w:val="263673"/>
          <w:lang w:val="en-GB"/>
        </w:rPr>
      </w:pPr>
      <w:r w:rsidRPr="004268D5">
        <w:rPr>
          <w:rFonts w:ascii="Verdana" w:hAnsi="Verdana"/>
          <w:b/>
          <w:color w:val="263673"/>
          <w:lang w:val="en-GB"/>
        </w:rPr>
        <w:t>F</w:t>
      </w:r>
      <w:r w:rsidR="003B457C" w:rsidRPr="004268D5">
        <w:rPr>
          <w:rFonts w:ascii="Verdana" w:hAnsi="Verdana"/>
          <w:b/>
          <w:color w:val="263673"/>
          <w:lang w:val="en-GB"/>
        </w:rPr>
        <w:t>.</w:t>
      </w:r>
      <w:r w:rsidR="003B457C" w:rsidRPr="004268D5">
        <w:rPr>
          <w:rFonts w:ascii="Verdana" w:hAnsi="Verdana"/>
          <w:b/>
          <w:color w:val="263673"/>
          <w:lang w:val="en-GB"/>
        </w:rPr>
        <w:tab/>
        <w:t>Calendar</w:t>
      </w:r>
    </w:p>
    <w:p w14:paraId="101E566D" w14:textId="77777777" w:rsidR="003B457C" w:rsidRDefault="003B457C" w:rsidP="003B457C">
      <w:pPr>
        <w:spacing w:after="120"/>
        <w:ind w:left="709" w:hanging="284"/>
        <w:rPr>
          <w:rFonts w:ascii="Verdana" w:hAnsi="Verdana"/>
          <w:sz w:val="20"/>
          <w:lang w:val="en-GB"/>
        </w:rPr>
      </w:pPr>
      <w:bookmarkStart w:id="2" w:name="P0_0"/>
      <w:bookmarkEnd w:id="2"/>
      <w:r w:rsidRPr="00641F44">
        <w:rPr>
          <w:rFonts w:ascii="Verdana" w:hAnsi="Verdana"/>
          <w:sz w:val="20"/>
          <w:lang w:val="en-GB"/>
        </w:rPr>
        <w:t>1.</w:t>
      </w:r>
      <w:r>
        <w:rPr>
          <w:rFonts w:ascii="Verdana" w:hAnsi="Verdana"/>
          <w:sz w:val="20"/>
          <w:lang w:val="en-GB"/>
        </w:rPr>
        <w:tab/>
      </w:r>
      <w:r w:rsidRPr="00641F44">
        <w:rPr>
          <w:rFonts w:ascii="Verdana" w:hAnsi="Verdana"/>
          <w:sz w:val="20"/>
          <w:lang w:val="en-GB"/>
        </w:rPr>
        <w:t>Applications/information 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3B457C" w:rsidRPr="00944070" w14:paraId="63F0C565" w14:textId="77777777" w:rsidTr="004268D5">
        <w:tc>
          <w:tcPr>
            <w:tcW w:w="2962" w:type="dxa"/>
            <w:shd w:val="clear" w:color="auto" w:fill="263673"/>
          </w:tcPr>
          <w:p w14:paraId="76E6419A" w14:textId="77777777" w:rsidR="003B457C" w:rsidRPr="00944070" w:rsidRDefault="003B457C" w:rsidP="008A0A89">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A6F9F03" w14:textId="77777777" w:rsidR="00E37368" w:rsidRPr="00944070" w:rsidRDefault="00E37368" w:rsidP="003A686C">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894" w:type="dxa"/>
            <w:shd w:val="clear" w:color="auto" w:fill="263673"/>
          </w:tcPr>
          <w:p w14:paraId="27342FDA" w14:textId="77777777" w:rsidR="003B457C" w:rsidRPr="00944070" w:rsidRDefault="00F840DA" w:rsidP="008A0A89">
            <w:pPr>
              <w:spacing w:after="0"/>
              <w:jc w:val="center"/>
              <w:rPr>
                <w:rFonts w:ascii="Verdana" w:hAnsi="Verdana"/>
                <w:b/>
                <w:bCs/>
                <w:color w:val="FFFFFF"/>
                <w:sz w:val="20"/>
                <w:lang w:val="en-GB"/>
              </w:rPr>
            </w:pPr>
            <w:r>
              <w:rPr>
                <w:rFonts w:ascii="Verdana" w:hAnsi="Verdana"/>
                <w:b/>
                <w:bCs/>
                <w:color w:val="FFFFFF"/>
                <w:sz w:val="20"/>
                <w:lang w:val="en-GB"/>
              </w:rPr>
              <w:t>T</w:t>
            </w:r>
            <w:r w:rsidR="003B457C" w:rsidRPr="00944070">
              <w:rPr>
                <w:rFonts w:ascii="Verdana" w:hAnsi="Verdana"/>
                <w:b/>
                <w:bCs/>
                <w:color w:val="FFFFFF"/>
                <w:sz w:val="20"/>
                <w:lang w:val="en-GB"/>
              </w:rPr>
              <w:t>erm*</w:t>
            </w:r>
          </w:p>
          <w:p w14:paraId="181C781E" w14:textId="77777777" w:rsidR="00E37368" w:rsidRPr="00944070" w:rsidRDefault="00713D6B" w:rsidP="00E37368">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2977" w:type="dxa"/>
            <w:shd w:val="clear" w:color="auto" w:fill="263673"/>
          </w:tcPr>
          <w:p w14:paraId="1738DA09" w14:textId="77777777" w:rsidR="003B457C" w:rsidRPr="00944070" w:rsidRDefault="00F840DA" w:rsidP="008A0A89">
            <w:pPr>
              <w:spacing w:after="0"/>
              <w:jc w:val="center"/>
              <w:rPr>
                <w:rFonts w:ascii="Verdana" w:hAnsi="Verdana"/>
                <w:b/>
                <w:bCs/>
                <w:color w:val="FFFFFF"/>
                <w:sz w:val="20"/>
                <w:lang w:val="en-GB"/>
              </w:rPr>
            </w:pPr>
            <w:r>
              <w:rPr>
                <w:rFonts w:ascii="Verdana" w:hAnsi="Verdana"/>
                <w:b/>
                <w:bCs/>
                <w:color w:val="FFFFFF"/>
                <w:sz w:val="20"/>
                <w:lang w:val="en-GB"/>
              </w:rPr>
              <w:t>T</w:t>
            </w:r>
            <w:r w:rsidR="003B457C" w:rsidRPr="00944070">
              <w:rPr>
                <w:rFonts w:ascii="Verdana" w:hAnsi="Verdana"/>
                <w:b/>
                <w:bCs/>
                <w:color w:val="FFFFFF"/>
                <w:sz w:val="20"/>
                <w:lang w:val="en-GB"/>
              </w:rPr>
              <w:t>erm*</w:t>
            </w:r>
          </w:p>
          <w:p w14:paraId="7B115B84" w14:textId="77777777" w:rsidR="00E37368" w:rsidRPr="00944070" w:rsidRDefault="00713D6B" w:rsidP="003A686C">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2B3618" w:rsidRPr="00944070" w14:paraId="3B364C4F" w14:textId="77777777" w:rsidTr="003B457C">
        <w:tc>
          <w:tcPr>
            <w:tcW w:w="2962" w:type="dxa"/>
            <w:shd w:val="clear" w:color="auto" w:fill="auto"/>
          </w:tcPr>
          <w:p w14:paraId="26D1AA01" w14:textId="77777777" w:rsidR="002B3618" w:rsidRPr="001B4B39" w:rsidRDefault="002B3618" w:rsidP="001A4104">
            <w:pPr>
              <w:rPr>
                <w:rFonts w:ascii="Verdana" w:hAnsi="Verdana"/>
                <w:sz w:val="20"/>
                <w:lang w:val="en-GB"/>
              </w:rPr>
            </w:pPr>
            <w:r>
              <w:rPr>
                <w:rFonts w:ascii="Verdana" w:hAnsi="Verdana"/>
                <w:sz w:val="20"/>
                <w:lang w:val="en-GB"/>
              </w:rPr>
              <w:t xml:space="preserve">TR </w:t>
            </w:r>
            <w:r w:rsidR="001A4104">
              <w:rPr>
                <w:rFonts w:ascii="Verdana" w:hAnsi="Verdana"/>
                <w:sz w:val="20"/>
                <w:lang w:val="en-GB"/>
              </w:rPr>
              <w:t>YOZGAT01</w:t>
            </w:r>
          </w:p>
        </w:tc>
        <w:tc>
          <w:tcPr>
            <w:tcW w:w="2894" w:type="dxa"/>
            <w:shd w:val="clear" w:color="auto" w:fill="auto"/>
          </w:tcPr>
          <w:p w14:paraId="5473BAEF" w14:textId="77777777" w:rsidR="002B3618" w:rsidRPr="001B4B39" w:rsidRDefault="002B3618" w:rsidP="002B3618">
            <w:pPr>
              <w:rPr>
                <w:rFonts w:ascii="Verdana" w:hAnsi="Verdana"/>
                <w:sz w:val="20"/>
                <w:lang w:val="en-GB"/>
              </w:rPr>
            </w:pPr>
            <w:r w:rsidRPr="001B4B39">
              <w:rPr>
                <w:rFonts w:ascii="Verdana" w:hAnsi="Verdana"/>
                <w:sz w:val="20"/>
                <w:lang w:val="en-GB"/>
              </w:rPr>
              <w:t>15</w:t>
            </w:r>
            <w:r w:rsidRPr="001B4B39">
              <w:rPr>
                <w:rFonts w:ascii="Verdana" w:hAnsi="Verdana"/>
                <w:sz w:val="20"/>
                <w:vertAlign w:val="superscript"/>
                <w:lang w:val="en-GB"/>
              </w:rPr>
              <w:t>th</w:t>
            </w:r>
            <w:r w:rsidRPr="001B4B39">
              <w:rPr>
                <w:rFonts w:ascii="Verdana" w:hAnsi="Verdana"/>
                <w:sz w:val="20"/>
                <w:lang w:val="en-GB"/>
              </w:rPr>
              <w:t xml:space="preserve"> July</w:t>
            </w:r>
          </w:p>
        </w:tc>
        <w:tc>
          <w:tcPr>
            <w:tcW w:w="2977" w:type="dxa"/>
            <w:shd w:val="clear" w:color="auto" w:fill="auto"/>
          </w:tcPr>
          <w:p w14:paraId="76D7431B" w14:textId="77777777" w:rsidR="002B3618" w:rsidRPr="001B4B39" w:rsidRDefault="002B3618" w:rsidP="002B3618">
            <w:pPr>
              <w:rPr>
                <w:rFonts w:ascii="Verdana" w:hAnsi="Verdana"/>
                <w:sz w:val="20"/>
                <w:lang w:val="en-GB"/>
              </w:rPr>
            </w:pPr>
            <w:r w:rsidRPr="001B4B39">
              <w:rPr>
                <w:rFonts w:ascii="Verdana" w:hAnsi="Verdana"/>
                <w:sz w:val="20"/>
                <w:lang w:val="en-GB"/>
              </w:rPr>
              <w:t>15</w:t>
            </w:r>
            <w:r w:rsidRPr="001B4B39">
              <w:rPr>
                <w:rFonts w:ascii="Verdana" w:hAnsi="Verdana"/>
                <w:sz w:val="20"/>
                <w:vertAlign w:val="superscript"/>
                <w:lang w:val="en-GB"/>
              </w:rPr>
              <w:t>th</w:t>
            </w:r>
            <w:r w:rsidRPr="001B4B39">
              <w:rPr>
                <w:rFonts w:ascii="Verdana" w:hAnsi="Verdana"/>
                <w:sz w:val="20"/>
                <w:lang w:val="en-GB"/>
              </w:rPr>
              <w:t xml:space="preserve"> December</w:t>
            </w:r>
          </w:p>
        </w:tc>
      </w:tr>
      <w:tr w:rsidR="002B3618" w:rsidRPr="00944070" w14:paraId="2B127058" w14:textId="77777777" w:rsidTr="003B457C">
        <w:tc>
          <w:tcPr>
            <w:tcW w:w="2962" w:type="dxa"/>
            <w:shd w:val="clear" w:color="auto" w:fill="auto"/>
          </w:tcPr>
          <w:p w14:paraId="2D1A42F3" w14:textId="08937D5C" w:rsidR="002B3618" w:rsidRPr="00944070" w:rsidRDefault="002B3618" w:rsidP="002B3618">
            <w:pPr>
              <w:rPr>
                <w:rFonts w:ascii="Verdana" w:hAnsi="Verdana"/>
                <w:sz w:val="20"/>
                <w:lang w:val="en-GB"/>
              </w:rPr>
            </w:pPr>
          </w:p>
        </w:tc>
        <w:tc>
          <w:tcPr>
            <w:tcW w:w="2894" w:type="dxa"/>
            <w:shd w:val="clear" w:color="auto" w:fill="auto"/>
          </w:tcPr>
          <w:p w14:paraId="63872C5B" w14:textId="44D7B2B0" w:rsidR="002B3618" w:rsidRPr="00944070" w:rsidRDefault="002B3618" w:rsidP="00A11A0A">
            <w:pPr>
              <w:rPr>
                <w:rFonts w:ascii="Verdana" w:hAnsi="Verdana"/>
                <w:sz w:val="20"/>
                <w:lang w:val="en-GB"/>
              </w:rPr>
            </w:pPr>
          </w:p>
        </w:tc>
        <w:tc>
          <w:tcPr>
            <w:tcW w:w="2977" w:type="dxa"/>
            <w:shd w:val="clear" w:color="auto" w:fill="auto"/>
          </w:tcPr>
          <w:p w14:paraId="53BD9538" w14:textId="40C446AA" w:rsidR="002B3618" w:rsidRPr="00944070" w:rsidRDefault="002B3618" w:rsidP="00A11A0A">
            <w:pPr>
              <w:rPr>
                <w:rFonts w:ascii="Verdana" w:hAnsi="Verdana"/>
                <w:sz w:val="20"/>
                <w:lang w:val="en-GB"/>
              </w:rPr>
            </w:pPr>
          </w:p>
        </w:tc>
      </w:tr>
    </w:tbl>
    <w:p w14:paraId="7D6CA221" w14:textId="77777777" w:rsidR="003B457C" w:rsidRDefault="003B457C" w:rsidP="003B457C">
      <w:pPr>
        <w:spacing w:before="120" w:after="360"/>
        <w:ind w:left="425"/>
        <w:rPr>
          <w:rFonts w:ascii="Verdana" w:hAnsi="Verdana"/>
          <w:i/>
          <w:sz w:val="20"/>
          <w:lang w:val="en-GB"/>
        </w:rPr>
      </w:pPr>
      <w:r w:rsidRPr="0004347D">
        <w:rPr>
          <w:rFonts w:ascii="Verdana" w:hAnsi="Verdana"/>
          <w:i/>
          <w:sz w:val="20"/>
          <w:lang w:val="en-GB"/>
        </w:rPr>
        <w:t>[* to be adapted in case of a trimester system]</w:t>
      </w:r>
    </w:p>
    <w:p w14:paraId="4B94B4BD" w14:textId="77777777" w:rsidR="003B457C" w:rsidRPr="00641F44" w:rsidRDefault="003B457C" w:rsidP="002562D3">
      <w:pPr>
        <w:spacing w:after="120"/>
        <w:ind w:left="709" w:hanging="284"/>
        <w:rPr>
          <w:rFonts w:ascii="Verdana" w:hAnsi="Verdana"/>
          <w:sz w:val="20"/>
          <w:lang w:val="en-GB"/>
        </w:rPr>
      </w:pPr>
      <w:r>
        <w:rPr>
          <w:rFonts w:ascii="Verdana" w:hAnsi="Verdana"/>
          <w:sz w:val="20"/>
          <w:lang w:val="en-GB"/>
        </w:rPr>
        <w:t>2.</w:t>
      </w:r>
      <w:r>
        <w:rPr>
          <w:rFonts w:ascii="Verdana" w:hAnsi="Verdana"/>
          <w:sz w:val="20"/>
          <w:lang w:val="en-GB"/>
        </w:rPr>
        <w:tab/>
      </w: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[x] weeks.</w:t>
      </w:r>
    </w:p>
    <w:p w14:paraId="22E68E1B" w14:textId="77777777" w:rsidR="003B457C" w:rsidRPr="00E46AF7" w:rsidRDefault="003B457C" w:rsidP="002562D3">
      <w:pPr>
        <w:spacing w:after="120"/>
        <w:ind w:left="709" w:hanging="284"/>
        <w:jc w:val="both"/>
        <w:rPr>
          <w:rFonts w:ascii="Verdana" w:hAnsi="Verdana"/>
          <w:i/>
          <w:sz w:val="20"/>
          <w:lang w:val="en-GB"/>
        </w:rPr>
      </w:pPr>
      <w:r>
        <w:rPr>
          <w:rFonts w:ascii="Verdana" w:hAnsi="Verdana"/>
          <w:sz w:val="20"/>
          <w:lang w:val="en-GB"/>
        </w:rPr>
        <w:t>3.</w:t>
      </w:r>
      <w:r>
        <w:rPr>
          <w:rFonts w:ascii="Verdana" w:hAnsi="Verdana"/>
          <w:sz w:val="20"/>
          <w:lang w:val="en-GB"/>
        </w:rPr>
        <w:tab/>
      </w:r>
      <w:r w:rsidRPr="00641F44">
        <w:rPr>
          <w:rFonts w:ascii="Verdana" w:hAnsi="Verdana"/>
          <w:sz w:val="20"/>
          <w:lang w:val="en-GB"/>
        </w:rPr>
        <w:t xml:space="preserve">A Transcript of Records will be issued by the receiving institution no later than [xx] 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E46AF7">
        <w:rPr>
          <w:rFonts w:ascii="Verdana" w:hAnsi="Verdana"/>
          <w:i/>
          <w:sz w:val="20"/>
          <w:lang w:val="en-GB"/>
        </w:rPr>
        <w:t xml:space="preserve">[It should </w:t>
      </w:r>
      <w:r>
        <w:rPr>
          <w:rFonts w:ascii="Verdana" w:hAnsi="Verdana"/>
          <w:i/>
          <w:sz w:val="20"/>
          <w:lang w:val="en-GB"/>
        </w:rPr>
        <w:t xml:space="preserve">normally </w:t>
      </w:r>
      <w:r w:rsidRPr="00E46AF7">
        <w:rPr>
          <w:rFonts w:ascii="Verdana" w:hAnsi="Verdana"/>
          <w:i/>
          <w:sz w:val="20"/>
          <w:lang w:val="en-GB"/>
        </w:rPr>
        <w:t>not exceed five weeks according to the Erasmus Charter for Higher Education guidelines]</w:t>
      </w:r>
    </w:p>
    <w:p w14:paraId="01E65450" w14:textId="77777777" w:rsidR="003B457C" w:rsidRPr="00641F44" w:rsidRDefault="003B457C" w:rsidP="003B457C">
      <w:pPr>
        <w:spacing w:after="120"/>
        <w:ind w:left="709" w:hanging="284"/>
        <w:rPr>
          <w:rFonts w:ascii="Verdana" w:hAnsi="Verdana"/>
          <w:sz w:val="20"/>
          <w:lang w:val="en-GB"/>
        </w:rPr>
      </w:pPr>
      <w:r>
        <w:rPr>
          <w:rFonts w:ascii="Verdana" w:hAnsi="Verdana"/>
          <w:sz w:val="20"/>
          <w:lang w:val="en-GB"/>
        </w:rPr>
        <w:t>4.</w:t>
      </w:r>
      <w:r>
        <w:rPr>
          <w:rFonts w:ascii="Verdana" w:hAnsi="Verdana"/>
          <w:sz w:val="20"/>
          <w:lang w:val="en-GB"/>
        </w:rPr>
        <w:tab/>
      </w:r>
      <w:r w:rsidRPr="00641F44">
        <w:rPr>
          <w:rFonts w:ascii="Verdana" w:hAnsi="Verdana"/>
          <w:sz w:val="20"/>
          <w:lang w:val="en-GB"/>
        </w:rPr>
        <w:t xml:space="preserve">Termination of the agreement </w:t>
      </w:r>
    </w:p>
    <w:p w14:paraId="7C3D44DF" w14:textId="77777777" w:rsidR="003B457C" w:rsidRDefault="003B457C" w:rsidP="002562D3">
      <w:pPr>
        <w:spacing w:after="360"/>
        <w:ind w:left="709"/>
        <w:jc w:val="both"/>
        <w:rPr>
          <w:rFonts w:ascii="Verdana" w:hAnsi="Verdana"/>
          <w:i/>
          <w:sz w:val="20"/>
          <w:lang w:val="en-GB"/>
        </w:rPr>
      </w:pPr>
      <w:r w:rsidRPr="00E46AF7">
        <w:rPr>
          <w:rFonts w:ascii="Verdana" w:hAnsi="Verdana"/>
          <w:i/>
          <w:color w:val="000000"/>
          <w:sz w:val="20"/>
          <w:lang w:val="en-GB"/>
        </w:rPr>
        <w:t>[It is up to the involved institutions to agree on the procedure for modifying or terminating the inter-institutional agreement</w:t>
      </w:r>
      <w:r w:rsidRPr="00E46AF7">
        <w:rPr>
          <w:rFonts w:ascii="Verdana" w:hAnsi="Verdana"/>
          <w:i/>
          <w:sz w:val="20"/>
          <w:lang w:val="en-GB"/>
        </w:rPr>
        <w:t>.</w:t>
      </w:r>
      <w:r w:rsidRPr="00E46AF7">
        <w:rPr>
          <w:rFonts w:ascii="Verdana" w:hAnsi="Verdana"/>
          <w:i/>
          <w:color w:val="000080"/>
          <w:sz w:val="20"/>
          <w:lang w:val="en-GB"/>
        </w:rPr>
        <w:t xml:space="preserve"> </w:t>
      </w:r>
      <w:r w:rsidRPr="00E46AF7">
        <w:rPr>
          <w:rFonts w:ascii="Verdana" w:hAnsi="Verdana"/>
          <w:i/>
          <w:sz w:val="20"/>
          <w:lang w:val="en-GB"/>
        </w:rPr>
        <w:t xml:space="preserve">However, in </w:t>
      </w:r>
      <w:r>
        <w:rPr>
          <w:rFonts w:ascii="Verdana" w:hAnsi="Verdana"/>
          <w:i/>
          <w:sz w:val="20"/>
          <w:lang w:val="en-GB"/>
        </w:rPr>
        <w:t>the event</w:t>
      </w:r>
      <w:r w:rsidRPr="00E46AF7">
        <w:rPr>
          <w:rFonts w:ascii="Verdana" w:hAnsi="Verdana"/>
          <w:i/>
          <w:sz w:val="20"/>
          <w:lang w:val="en-GB"/>
        </w:rPr>
        <w:t xml:space="preserve"> of unilateral termination, a notice of at least one academic year should be given. This means that a unilateral decision to discontinue the exchanges notified to the other party by 1 </w:t>
      </w:r>
      <w:r>
        <w:rPr>
          <w:rFonts w:ascii="Verdana" w:hAnsi="Verdana"/>
          <w:i/>
          <w:sz w:val="20"/>
          <w:lang w:val="en-GB"/>
        </w:rPr>
        <w:t>September</w:t>
      </w:r>
      <w:r w:rsidRPr="00E46AF7">
        <w:rPr>
          <w:rFonts w:ascii="Verdana" w:hAnsi="Verdana"/>
          <w:i/>
          <w:sz w:val="20"/>
          <w:lang w:val="en-GB"/>
        </w:rPr>
        <w:t xml:space="preserve"> 20</w:t>
      </w:r>
      <w:r>
        <w:rPr>
          <w:rFonts w:ascii="Verdana" w:hAnsi="Verdana"/>
          <w:i/>
          <w:sz w:val="20"/>
          <w:lang w:val="en-GB"/>
        </w:rPr>
        <w:t>X</w:t>
      </w:r>
      <w:r w:rsidRPr="00E46AF7">
        <w:rPr>
          <w:rFonts w:ascii="Verdana" w:hAnsi="Verdana"/>
          <w:i/>
          <w:sz w:val="20"/>
          <w:lang w:val="en-GB"/>
        </w:rPr>
        <w:t>X will only take effect as of 1 September 20</w:t>
      </w:r>
      <w:r>
        <w:rPr>
          <w:rFonts w:ascii="Verdana" w:hAnsi="Verdana"/>
          <w:i/>
          <w:sz w:val="20"/>
          <w:lang w:val="en-GB"/>
        </w:rPr>
        <w:t>X</w:t>
      </w:r>
      <w:r w:rsidRPr="00E46AF7">
        <w:rPr>
          <w:rFonts w:ascii="Verdana" w:hAnsi="Verdana"/>
          <w:i/>
          <w:sz w:val="20"/>
          <w:lang w:val="en-GB"/>
        </w:rPr>
        <w:t>X+1.</w:t>
      </w:r>
      <w:r w:rsidRPr="006A0DA5">
        <w:rPr>
          <w:rFonts w:ascii="Verdana" w:hAnsi="Verdana"/>
          <w:i/>
          <w:sz w:val="20"/>
          <w:lang w:val="en-GB"/>
        </w:rPr>
        <w:t xml:space="preserve"> </w:t>
      </w:r>
      <w:r>
        <w:rPr>
          <w:rFonts w:ascii="Verdana" w:hAnsi="Verdana"/>
          <w:i/>
          <w:sz w:val="20"/>
          <w:lang w:val="en-GB"/>
        </w:rPr>
        <w:t xml:space="preserve">The termination clauses must include the following disclaimer: "Neither the European Commission nor the </w:t>
      </w:r>
      <w:r w:rsidR="00C52A56">
        <w:rPr>
          <w:rFonts w:ascii="Verdana" w:hAnsi="Verdana"/>
          <w:i/>
          <w:sz w:val="20"/>
          <w:lang w:val="en-GB"/>
        </w:rPr>
        <w:t>National A</w:t>
      </w:r>
      <w:r>
        <w:rPr>
          <w:rFonts w:ascii="Verdana" w:hAnsi="Verdana"/>
          <w:i/>
          <w:sz w:val="20"/>
          <w:lang w:val="en-GB"/>
        </w:rPr>
        <w:t>gencies can be held responsible in case of a conflict."</w:t>
      </w:r>
      <w:r w:rsidRPr="00E46AF7">
        <w:rPr>
          <w:rFonts w:ascii="Verdana" w:hAnsi="Verdana"/>
          <w:i/>
          <w:sz w:val="20"/>
          <w:lang w:val="en-GB"/>
        </w:rPr>
        <w:t>]</w:t>
      </w:r>
    </w:p>
    <w:p w14:paraId="5588079D" w14:textId="77777777" w:rsidR="008F6E87" w:rsidRPr="004268D5" w:rsidRDefault="001F6B62" w:rsidP="008F6E87">
      <w:pPr>
        <w:pStyle w:val="ListeParagraf"/>
        <w:widowControl w:val="0"/>
        <w:tabs>
          <w:tab w:val="left" w:pos="-360"/>
          <w:tab w:val="left" w:pos="426"/>
        </w:tabs>
        <w:spacing w:before="120" w:after="240"/>
        <w:ind w:left="0"/>
        <w:jc w:val="both"/>
        <w:rPr>
          <w:rFonts w:ascii="Verdana" w:hAnsi="Verdana"/>
          <w:b/>
          <w:color w:val="263673"/>
          <w:lang w:eastAsia="en-GB"/>
        </w:rPr>
      </w:pPr>
      <w:r w:rsidRPr="004268D5">
        <w:rPr>
          <w:rFonts w:ascii="Verdana" w:hAnsi="Verdana"/>
          <w:b/>
          <w:color w:val="263673"/>
          <w:lang w:eastAsia="en-GB"/>
        </w:rPr>
        <w:t>G</w:t>
      </w:r>
      <w:r w:rsidR="008F6E87" w:rsidRPr="004268D5">
        <w:rPr>
          <w:rFonts w:ascii="Verdana" w:hAnsi="Verdana"/>
          <w:b/>
          <w:color w:val="263673"/>
          <w:lang w:eastAsia="en-GB"/>
        </w:rPr>
        <w:t>.</w:t>
      </w:r>
      <w:r w:rsidR="008F6E87" w:rsidRPr="004268D5">
        <w:rPr>
          <w:rFonts w:ascii="Verdana" w:hAnsi="Verdana"/>
          <w:b/>
          <w:color w:val="263673"/>
          <w:lang w:eastAsia="en-GB"/>
        </w:rPr>
        <w:tab/>
        <w:t>Information</w:t>
      </w:r>
    </w:p>
    <w:p w14:paraId="5E98F277" w14:textId="77777777" w:rsidR="008F6E87" w:rsidRPr="004268D5" w:rsidRDefault="008F6E87" w:rsidP="008F6E87">
      <w:pPr>
        <w:pStyle w:val="ListeParagraf"/>
        <w:keepNext/>
        <w:keepLines/>
        <w:widowControl w:val="0"/>
        <w:tabs>
          <w:tab w:val="left" w:pos="-360"/>
        </w:tabs>
        <w:spacing w:after="240"/>
        <w:ind w:left="426" w:hanging="1"/>
        <w:jc w:val="both"/>
        <w:rPr>
          <w:rFonts w:ascii="Verdana" w:hAnsi="Verdana"/>
          <w:color w:val="263673"/>
          <w:sz w:val="20"/>
          <w:szCs w:val="20"/>
          <w:u w:val="single"/>
          <w:lang w:eastAsia="en-GB"/>
        </w:rPr>
      </w:pPr>
    </w:p>
    <w:p w14:paraId="2C9AB6AB" w14:textId="77777777" w:rsidR="008F6E87" w:rsidRPr="004268D5" w:rsidRDefault="008F6E87" w:rsidP="00045FB4">
      <w:pPr>
        <w:pStyle w:val="ListeParagraf"/>
        <w:keepNext/>
        <w:keepLines/>
        <w:widowControl w:val="0"/>
        <w:tabs>
          <w:tab w:val="left" w:pos="-360"/>
        </w:tabs>
        <w:spacing w:after="120"/>
        <w:ind w:left="709" w:hanging="284"/>
        <w:jc w:val="both"/>
        <w:rPr>
          <w:rFonts w:ascii="Verdana" w:hAnsi="Verdana"/>
          <w:b/>
          <w:color w:val="263673"/>
          <w:sz w:val="20"/>
          <w:szCs w:val="20"/>
          <w:u w:val="single"/>
          <w:lang w:eastAsia="en-GB"/>
        </w:rPr>
      </w:pPr>
      <w:r w:rsidRPr="004268D5">
        <w:rPr>
          <w:rFonts w:ascii="Verdana" w:hAnsi="Verdana"/>
          <w:b/>
          <w:color w:val="263673"/>
          <w:sz w:val="20"/>
          <w:szCs w:val="20"/>
          <w:u w:val="single"/>
          <w:lang w:eastAsia="en-GB"/>
        </w:rPr>
        <w:t>1.</w:t>
      </w:r>
      <w:r w:rsidRPr="004268D5">
        <w:rPr>
          <w:rFonts w:ascii="Verdana" w:hAnsi="Verdana"/>
          <w:b/>
          <w:color w:val="263673"/>
          <w:sz w:val="20"/>
          <w:szCs w:val="20"/>
          <w:u w:val="single"/>
          <w:lang w:eastAsia="en-GB"/>
        </w:rPr>
        <w:tab/>
        <w:t>Grading systems of the institutions</w:t>
      </w:r>
    </w:p>
    <w:p w14:paraId="465E8621" w14:textId="77777777" w:rsidR="002B3618" w:rsidRDefault="002B3618" w:rsidP="002B3618">
      <w:pPr>
        <w:autoSpaceDE w:val="0"/>
        <w:autoSpaceDN w:val="0"/>
        <w:adjustRightInd w:val="0"/>
        <w:spacing w:after="360"/>
        <w:ind w:left="426"/>
        <w:rPr>
          <w:rFonts w:ascii="Verdana" w:hAnsi="Verdana"/>
          <w:i/>
          <w:sz w:val="20"/>
          <w:lang w:val="en-GB"/>
        </w:rPr>
      </w:pPr>
      <w:r>
        <w:rPr>
          <w:rFonts w:ascii="Verdana" w:hAnsi="Verdana"/>
          <w:b/>
          <w:color w:val="002060"/>
          <w:sz w:val="20"/>
          <w:szCs w:val="20"/>
          <w:u w:val="single"/>
          <w:lang w:eastAsia="en-GB"/>
        </w:rPr>
        <w:t xml:space="preserve">TR </w:t>
      </w:r>
      <w:r w:rsidR="001A4104">
        <w:rPr>
          <w:rFonts w:ascii="Verdana" w:hAnsi="Verdana"/>
          <w:b/>
          <w:color w:val="002060"/>
          <w:sz w:val="20"/>
          <w:szCs w:val="20"/>
          <w:u w:val="single"/>
          <w:lang w:eastAsia="en-GB"/>
        </w:rPr>
        <w:t>YOZGAT01</w:t>
      </w:r>
      <w:r>
        <w:rPr>
          <w:rFonts w:ascii="Verdana" w:hAnsi="Verdana"/>
          <w:b/>
          <w:color w:val="002060"/>
          <w:sz w:val="20"/>
          <w:szCs w:val="20"/>
          <w:u w:val="single"/>
          <w:lang w:eastAsia="en-GB"/>
        </w:rPr>
        <w:t xml:space="preserve">: </w:t>
      </w:r>
      <w:r>
        <w:rPr>
          <w:rFonts w:ascii="Verdana" w:hAnsi="Verdana"/>
          <w:i/>
          <w:sz w:val="20"/>
          <w:lang w:val="en-GB"/>
        </w:rPr>
        <w:t xml:space="preserve"> </w:t>
      </w:r>
      <w:r>
        <w:t xml:space="preserve"> </w:t>
      </w:r>
    </w:p>
    <w:p w14:paraId="1D725AC0" w14:textId="6DB8FA90" w:rsidR="00A11A0A" w:rsidRPr="00A11A0A" w:rsidRDefault="00A11A0A" w:rsidP="00A11A0A">
      <w:pPr>
        <w:spacing w:after="120"/>
        <w:ind w:left="567"/>
        <w:rPr>
          <w:rFonts w:ascii="Verdana" w:hAnsi="Verdana"/>
          <w:b/>
          <w:color w:val="002060"/>
          <w:sz w:val="20"/>
          <w:szCs w:val="20"/>
          <w:u w:val="single"/>
          <w:lang w:eastAsia="en-GB"/>
        </w:rPr>
      </w:pPr>
      <w:proofErr w:type="spellStart"/>
      <w:r w:rsidRPr="00A11A0A">
        <w:rPr>
          <w:rFonts w:ascii="Verdana" w:hAnsi="Verdana"/>
          <w:b/>
          <w:color w:val="002060"/>
          <w:sz w:val="20"/>
          <w:szCs w:val="20"/>
          <w:u w:val="single"/>
          <w:lang w:eastAsia="en-GB"/>
        </w:rPr>
        <w:t>Urgench</w:t>
      </w:r>
      <w:proofErr w:type="spellEnd"/>
      <w:r w:rsidRPr="00A11A0A">
        <w:rPr>
          <w:rFonts w:ascii="Verdana" w:hAnsi="Verdana"/>
          <w:b/>
          <w:color w:val="002060"/>
          <w:sz w:val="20"/>
          <w:szCs w:val="20"/>
          <w:u w:val="single"/>
          <w:lang w:eastAsia="en-GB"/>
        </w:rPr>
        <w:t xml:space="preserve"> State University</w:t>
      </w:r>
    </w:p>
    <w:p w14:paraId="155E090C" w14:textId="77777777" w:rsidR="002B3618" w:rsidRDefault="002B3618" w:rsidP="001A4104">
      <w:pPr>
        <w:pStyle w:val="ListeParagraf"/>
        <w:keepNext/>
        <w:keepLines/>
        <w:widowControl w:val="0"/>
        <w:tabs>
          <w:tab w:val="left" w:pos="-360"/>
        </w:tabs>
        <w:spacing w:after="120"/>
        <w:ind w:left="0"/>
        <w:contextualSpacing w:val="0"/>
        <w:jc w:val="both"/>
        <w:rPr>
          <w:rFonts w:ascii="Verdana" w:hAnsi="Verdana"/>
          <w:b/>
          <w:color w:val="263673"/>
          <w:sz w:val="20"/>
          <w:szCs w:val="20"/>
          <w:u w:val="single"/>
          <w:lang w:eastAsia="en-GB"/>
        </w:rPr>
      </w:pPr>
    </w:p>
    <w:p w14:paraId="538DD325" w14:textId="77777777" w:rsidR="008F6E87" w:rsidRPr="004268D5" w:rsidRDefault="008F6E87" w:rsidP="00045FB4">
      <w:pPr>
        <w:pStyle w:val="ListeParagraf"/>
        <w:keepNext/>
        <w:keepLines/>
        <w:widowControl w:val="0"/>
        <w:tabs>
          <w:tab w:val="left" w:pos="-360"/>
        </w:tabs>
        <w:spacing w:after="120"/>
        <w:ind w:left="709" w:hanging="284"/>
        <w:contextualSpacing w:val="0"/>
        <w:jc w:val="both"/>
        <w:rPr>
          <w:rFonts w:ascii="Verdana" w:hAnsi="Verdana"/>
          <w:b/>
          <w:color w:val="263673"/>
          <w:sz w:val="20"/>
          <w:szCs w:val="20"/>
          <w:u w:val="single"/>
          <w:lang w:eastAsia="en-GB"/>
        </w:rPr>
      </w:pPr>
      <w:r w:rsidRPr="004268D5">
        <w:rPr>
          <w:rFonts w:ascii="Verdana" w:hAnsi="Verdana"/>
          <w:b/>
          <w:color w:val="263673"/>
          <w:sz w:val="20"/>
          <w:szCs w:val="20"/>
          <w:u w:val="single"/>
          <w:lang w:eastAsia="en-GB"/>
        </w:rPr>
        <w:t>2.</w:t>
      </w:r>
      <w:r w:rsidRPr="004268D5">
        <w:rPr>
          <w:rFonts w:ascii="Verdana" w:hAnsi="Verdana"/>
          <w:b/>
          <w:color w:val="263673"/>
          <w:sz w:val="20"/>
          <w:szCs w:val="20"/>
          <w:u w:val="single"/>
          <w:lang w:eastAsia="en-GB"/>
        </w:rPr>
        <w:tab/>
        <w:t>Visa</w:t>
      </w:r>
    </w:p>
    <w:p w14:paraId="02EA1EB8" w14:textId="77777777" w:rsidR="008F6E87" w:rsidRPr="00641F44" w:rsidRDefault="008F6E87" w:rsidP="0034361D">
      <w:pPr>
        <w:pStyle w:val="ListeParagraf"/>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14:paraId="6AA91803" w14:textId="77777777" w:rsidR="008F6E87" w:rsidRDefault="008F6E87" w:rsidP="00812AFE">
      <w:pPr>
        <w:pStyle w:val="ListeParagraf"/>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700"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19"/>
        <w:gridCol w:w="2793"/>
        <w:gridCol w:w="4488"/>
      </w:tblGrid>
      <w:tr w:rsidR="008F6E87" w:rsidRPr="00944070" w14:paraId="08CBF96B" w14:textId="77777777" w:rsidTr="001A4104">
        <w:trPr>
          <w:trHeight w:val="663"/>
        </w:trPr>
        <w:tc>
          <w:tcPr>
            <w:tcW w:w="1419" w:type="dxa"/>
            <w:shd w:val="clear" w:color="auto" w:fill="263673"/>
          </w:tcPr>
          <w:p w14:paraId="740B1A82"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793" w:type="dxa"/>
            <w:shd w:val="clear" w:color="auto" w:fill="263673"/>
          </w:tcPr>
          <w:p w14:paraId="6904E1E3" w14:textId="77777777" w:rsidR="008F6E87" w:rsidRPr="00944070" w:rsidRDefault="008F6E87" w:rsidP="000A5D88">
            <w:pPr>
              <w:spacing w:after="0"/>
              <w:jc w:val="center"/>
              <w:rPr>
                <w:rFonts w:ascii="Verdana" w:hAnsi="Verdana"/>
                <w:b/>
                <w:bCs/>
                <w:color w:val="FFFFFF"/>
                <w:sz w:val="20"/>
                <w:lang w:val="en-GB"/>
              </w:rPr>
            </w:pPr>
            <w:r w:rsidRPr="00944070">
              <w:rPr>
                <w:rFonts w:ascii="Verdana" w:hAnsi="Verdana"/>
                <w:b/>
                <w:bCs/>
                <w:color w:val="FFFFFF"/>
                <w:sz w:val="20"/>
                <w:lang w:val="en-GB"/>
              </w:rPr>
              <w:t xml:space="preserve">Contact </w:t>
            </w:r>
            <w:r w:rsidR="00042F4C" w:rsidRPr="00944070">
              <w:rPr>
                <w:rFonts w:ascii="Verdana" w:hAnsi="Verdana"/>
                <w:b/>
                <w:bCs/>
                <w:color w:val="FFFFFF"/>
                <w:sz w:val="20"/>
                <w:lang w:val="en-GB"/>
              </w:rPr>
              <w:t>details</w:t>
            </w:r>
          </w:p>
          <w:p w14:paraId="7B5ABA9F" w14:textId="77777777" w:rsidR="00042F4C" w:rsidRPr="00944070" w:rsidRDefault="00042F4C" w:rsidP="00042F4C">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488" w:type="dxa"/>
            <w:shd w:val="clear" w:color="auto" w:fill="263673"/>
          </w:tcPr>
          <w:p w14:paraId="62B65AF3"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1A4104" w:rsidRPr="00944070" w14:paraId="4750587C" w14:textId="77777777" w:rsidTr="002402EC">
        <w:trPr>
          <w:trHeight w:val="442"/>
        </w:trPr>
        <w:tc>
          <w:tcPr>
            <w:tcW w:w="1419" w:type="dxa"/>
            <w:shd w:val="clear" w:color="auto" w:fill="auto"/>
          </w:tcPr>
          <w:p w14:paraId="142C28E2" w14:textId="77777777" w:rsidR="001A4104" w:rsidRDefault="001A4104" w:rsidP="001A4104">
            <w:pPr>
              <w:spacing w:beforeLines="50" w:before="120" w:after="0" w:line="180" w:lineRule="exact"/>
              <w:rPr>
                <w:rFonts w:ascii="Arial Narrow" w:hAnsi="Arial Narrow" w:cs="Arial Narrow"/>
                <w:sz w:val="20"/>
                <w:szCs w:val="20"/>
                <w:lang w:val="en-GB"/>
              </w:rPr>
            </w:pPr>
            <w:r>
              <w:rPr>
                <w:rFonts w:ascii="Arial Narrow" w:eastAsia="Verdana" w:hAnsi="Arial Narrow" w:cs="Arial Narrow"/>
                <w:bCs/>
                <w:spacing w:val="1"/>
                <w:position w:val="-1"/>
                <w:sz w:val="20"/>
                <w:szCs w:val="20"/>
              </w:rPr>
              <w:t>T</w:t>
            </w:r>
            <w:r>
              <w:rPr>
                <w:rFonts w:ascii="Arial Narrow" w:eastAsia="Verdana" w:hAnsi="Arial Narrow" w:cs="Arial Narrow"/>
                <w:bCs/>
                <w:position w:val="-1"/>
                <w:sz w:val="20"/>
                <w:szCs w:val="20"/>
              </w:rPr>
              <w:t>R</w:t>
            </w:r>
            <w:r>
              <w:rPr>
                <w:rFonts w:ascii="Arial Narrow" w:eastAsia="Verdana" w:hAnsi="Arial Narrow" w:cs="Arial Narrow"/>
                <w:bCs/>
                <w:spacing w:val="-3"/>
                <w:position w:val="-1"/>
                <w:sz w:val="20"/>
                <w:szCs w:val="20"/>
              </w:rPr>
              <w:t xml:space="preserve"> </w:t>
            </w:r>
            <w:r w:rsidRPr="00C33D4B">
              <w:rPr>
                <w:rFonts w:ascii="Arial Narrow" w:eastAsia="Verdana" w:hAnsi="Arial Narrow" w:cs="Arial Narrow"/>
                <w:bCs/>
                <w:position w:val="-1"/>
                <w:sz w:val="20"/>
                <w:szCs w:val="20"/>
              </w:rPr>
              <w:t>YOZGAT01</w:t>
            </w:r>
          </w:p>
        </w:tc>
        <w:tc>
          <w:tcPr>
            <w:tcW w:w="2793" w:type="dxa"/>
            <w:shd w:val="clear" w:color="auto" w:fill="auto"/>
          </w:tcPr>
          <w:p w14:paraId="7D29239D" w14:textId="77777777" w:rsidR="001A4104" w:rsidRDefault="001A4104" w:rsidP="001A4104">
            <w:pPr>
              <w:spacing w:after="0"/>
              <w:rPr>
                <w:rFonts w:ascii="Arial Narrow" w:eastAsia="Verdana" w:hAnsi="Arial Narrow" w:cs="Arial Narrow"/>
                <w:sz w:val="20"/>
                <w:szCs w:val="20"/>
              </w:rPr>
            </w:pPr>
            <w:r>
              <w:rPr>
                <w:rFonts w:ascii="Arial Narrow" w:hAnsi="Arial Narrow" w:cs="Arial Narrow"/>
                <w:sz w:val="20"/>
                <w:szCs w:val="20"/>
              </w:rPr>
              <w:t xml:space="preserve">Foreign Relations </w:t>
            </w:r>
            <w:r>
              <w:rPr>
                <w:rFonts w:ascii="Arial Narrow" w:hAnsi="Arial Narrow" w:cs="Arial Narrow"/>
                <w:sz w:val="20"/>
                <w:szCs w:val="20"/>
                <w:lang w:val="ro-RO"/>
              </w:rPr>
              <w:t>and</w:t>
            </w:r>
            <w:r>
              <w:rPr>
                <w:rFonts w:ascii="Arial Narrow" w:hAnsi="Arial Narrow" w:cs="Arial Narrow"/>
                <w:sz w:val="20"/>
                <w:szCs w:val="20"/>
              </w:rPr>
              <w:t xml:space="preserve"> Erasmus Office</w:t>
            </w:r>
          </w:p>
          <w:p w14:paraId="2E48431C" w14:textId="77777777" w:rsidR="001A4104" w:rsidRDefault="00E73A6B" w:rsidP="001A4104">
            <w:pPr>
              <w:spacing w:after="0"/>
              <w:rPr>
                <w:rFonts w:ascii="Arial Narrow" w:eastAsia="Verdana" w:hAnsi="Arial Narrow" w:cs="Arial Narrow"/>
                <w:color w:val="0000FF"/>
                <w:sz w:val="20"/>
                <w:szCs w:val="20"/>
                <w:u w:val="single" w:color="0000FF"/>
              </w:rPr>
            </w:pPr>
            <w:hyperlink r:id="rId15" w:history="1">
              <w:r w:rsidR="001A4104" w:rsidRPr="00442256">
                <w:rPr>
                  <w:rStyle w:val="Kpr"/>
                  <w:rFonts w:ascii="Arial Narrow" w:eastAsia="Verdana" w:hAnsi="Arial Narrow" w:cs="Arial Narrow"/>
                  <w:sz w:val="20"/>
                  <w:szCs w:val="20"/>
                </w:rPr>
                <w:t>e</w:t>
              </w:r>
              <w:r w:rsidR="001A4104" w:rsidRPr="00442256">
                <w:rPr>
                  <w:rStyle w:val="Kpr"/>
                  <w:rFonts w:ascii="Arial Narrow" w:eastAsia="Verdana" w:hAnsi="Arial Narrow" w:cs="Arial Narrow"/>
                  <w:spacing w:val="1"/>
                  <w:sz w:val="20"/>
                  <w:szCs w:val="20"/>
                </w:rPr>
                <w:t>r</w:t>
              </w:r>
              <w:r w:rsidR="001A4104" w:rsidRPr="00442256">
                <w:rPr>
                  <w:rStyle w:val="Kpr"/>
                  <w:rFonts w:ascii="Arial Narrow" w:eastAsia="Verdana" w:hAnsi="Arial Narrow" w:cs="Arial Narrow"/>
                  <w:spacing w:val="-1"/>
                  <w:sz w:val="20"/>
                  <w:szCs w:val="20"/>
                </w:rPr>
                <w:t>a</w:t>
              </w:r>
              <w:r w:rsidR="001A4104" w:rsidRPr="00442256">
                <w:rPr>
                  <w:rStyle w:val="Kpr"/>
                  <w:rFonts w:ascii="Arial Narrow" w:eastAsia="Verdana" w:hAnsi="Arial Narrow" w:cs="Arial Narrow"/>
                  <w:spacing w:val="-2"/>
                  <w:sz w:val="20"/>
                  <w:szCs w:val="20"/>
                </w:rPr>
                <w:t>s</w:t>
              </w:r>
              <w:r w:rsidR="001A4104" w:rsidRPr="00442256">
                <w:rPr>
                  <w:rStyle w:val="Kpr"/>
                  <w:rFonts w:ascii="Arial Narrow" w:eastAsia="Verdana" w:hAnsi="Arial Narrow" w:cs="Arial Narrow"/>
                  <w:sz w:val="20"/>
                  <w:szCs w:val="20"/>
                </w:rPr>
                <w:t>m</w:t>
              </w:r>
              <w:r w:rsidR="001A4104" w:rsidRPr="00442256">
                <w:rPr>
                  <w:rStyle w:val="Kpr"/>
                  <w:rFonts w:ascii="Arial Narrow" w:eastAsia="Verdana" w:hAnsi="Arial Narrow" w:cs="Arial Narrow"/>
                  <w:spacing w:val="-1"/>
                  <w:sz w:val="20"/>
                  <w:szCs w:val="20"/>
                </w:rPr>
                <w:t>u</w:t>
              </w:r>
              <w:r w:rsidR="001A4104" w:rsidRPr="00442256">
                <w:rPr>
                  <w:rStyle w:val="Kpr"/>
                  <w:rFonts w:ascii="Arial Narrow" w:eastAsia="Verdana" w:hAnsi="Arial Narrow" w:cs="Arial Narrow"/>
                  <w:sz w:val="20"/>
                  <w:szCs w:val="20"/>
                </w:rPr>
                <w:t>s@</w:t>
              </w:r>
              <w:r w:rsidR="001A4104" w:rsidRPr="00442256">
                <w:rPr>
                  <w:rStyle w:val="Kpr"/>
                  <w:rFonts w:ascii="Arial Narrow" w:eastAsia="Verdana" w:hAnsi="Arial Narrow" w:cs="Arial Narrow"/>
                  <w:spacing w:val="-1"/>
                  <w:sz w:val="20"/>
                  <w:szCs w:val="20"/>
                </w:rPr>
                <w:t>bozok.</w:t>
              </w:r>
              <w:r w:rsidR="001A4104" w:rsidRPr="00442256">
                <w:rPr>
                  <w:rStyle w:val="Kpr"/>
                  <w:rFonts w:ascii="Arial Narrow" w:eastAsia="Verdana" w:hAnsi="Arial Narrow" w:cs="Arial Narrow"/>
                  <w:sz w:val="20"/>
                  <w:szCs w:val="20"/>
                </w:rPr>
                <w:t>ed</w:t>
              </w:r>
              <w:r w:rsidR="001A4104" w:rsidRPr="00442256">
                <w:rPr>
                  <w:rStyle w:val="Kpr"/>
                  <w:rFonts w:ascii="Arial Narrow" w:eastAsia="Verdana" w:hAnsi="Arial Narrow" w:cs="Arial Narrow"/>
                  <w:spacing w:val="-1"/>
                  <w:sz w:val="20"/>
                  <w:szCs w:val="20"/>
                </w:rPr>
                <w:t>u.t</w:t>
              </w:r>
              <w:r w:rsidR="001A4104" w:rsidRPr="00442256">
                <w:rPr>
                  <w:rStyle w:val="Kpr"/>
                  <w:rFonts w:ascii="Arial Narrow" w:eastAsia="Verdana" w:hAnsi="Arial Narrow" w:cs="Arial Narrow"/>
                  <w:sz w:val="20"/>
                  <w:szCs w:val="20"/>
                </w:rPr>
                <w:t>r</w:t>
              </w:r>
            </w:hyperlink>
          </w:p>
          <w:p w14:paraId="2543536E" w14:textId="77777777" w:rsidR="001A4104" w:rsidRDefault="001A4104" w:rsidP="001A4104">
            <w:pPr>
              <w:spacing w:after="0"/>
              <w:rPr>
                <w:rFonts w:ascii="Arial Narrow" w:hAnsi="Arial Narrow" w:cs="Arial Narrow"/>
                <w:sz w:val="20"/>
                <w:szCs w:val="20"/>
                <w:lang w:val="en-GB"/>
              </w:rPr>
            </w:pPr>
            <w:r w:rsidRPr="00756BA8">
              <w:rPr>
                <w:rFonts w:ascii="Arial Narrow" w:hAnsi="Arial Narrow" w:cs="Arial Narrow"/>
                <w:sz w:val="20"/>
                <w:szCs w:val="20"/>
                <w:lang w:val="en-GB"/>
              </w:rPr>
              <w:t xml:space="preserve">Tel.: </w:t>
            </w:r>
            <w:r>
              <w:rPr>
                <w:rFonts w:ascii="Arial Narrow" w:hAnsi="Arial Narrow" w:cs="Arial Narrow"/>
                <w:sz w:val="20"/>
                <w:szCs w:val="20"/>
                <w:lang w:val="en-GB"/>
              </w:rPr>
              <w:t>+9 354 242 10 09</w:t>
            </w:r>
          </w:p>
        </w:tc>
        <w:tc>
          <w:tcPr>
            <w:tcW w:w="4488" w:type="dxa"/>
            <w:shd w:val="clear" w:color="auto" w:fill="auto"/>
          </w:tcPr>
          <w:p w14:paraId="22E456AA" w14:textId="507ED24B" w:rsidR="001A4104" w:rsidRDefault="00E73A6B" w:rsidP="001A4104">
            <w:pPr>
              <w:spacing w:beforeLines="50" w:before="120" w:after="0" w:line="180" w:lineRule="exact"/>
              <w:rPr>
                <w:rFonts w:ascii="Verdana" w:eastAsia="Verdana" w:hAnsi="Verdana" w:cs="Verdana"/>
                <w:sz w:val="16"/>
                <w:szCs w:val="16"/>
                <w:u w:val="single" w:color="000000"/>
              </w:rPr>
            </w:pPr>
            <w:hyperlink r:id="rId16" w:history="1">
              <w:r w:rsidR="00B872A4">
                <w:rPr>
                  <w:rStyle w:val="Kpr"/>
                  <w:rFonts w:ascii="Verdana" w:eastAsia="Verdana" w:hAnsi="Verdana" w:cs="Verdana"/>
                  <w:spacing w:val="-1"/>
                  <w:sz w:val="16"/>
                  <w:szCs w:val="16"/>
                </w:rPr>
                <w:t>http://erasmus.bozok.edu.tr</w:t>
              </w:r>
            </w:hyperlink>
          </w:p>
          <w:p w14:paraId="2CDD77F9" w14:textId="77777777" w:rsidR="001A4104" w:rsidRDefault="001A4104" w:rsidP="001A4104">
            <w:pPr>
              <w:spacing w:after="0" w:line="240" w:lineRule="auto"/>
              <w:ind w:left="101"/>
              <w:rPr>
                <w:rFonts w:ascii="Arial Narrow" w:hAnsi="Arial Narrow" w:cs="Arial Narrow"/>
                <w:sz w:val="20"/>
                <w:szCs w:val="20"/>
                <w:lang w:val="en-GB"/>
              </w:rPr>
            </w:pPr>
          </w:p>
        </w:tc>
      </w:tr>
      <w:tr w:rsidR="002402EC" w:rsidRPr="00944070" w14:paraId="33CE7964" w14:textId="77777777" w:rsidTr="002402EC">
        <w:trPr>
          <w:trHeight w:val="442"/>
        </w:trPr>
        <w:tc>
          <w:tcPr>
            <w:tcW w:w="1419" w:type="dxa"/>
            <w:shd w:val="clear" w:color="auto" w:fill="auto"/>
          </w:tcPr>
          <w:p w14:paraId="705F5C65" w14:textId="079FFFA5" w:rsidR="002402EC" w:rsidRPr="00944070" w:rsidRDefault="002402EC" w:rsidP="002402EC">
            <w:pPr>
              <w:rPr>
                <w:rFonts w:ascii="Verdana" w:hAnsi="Verdana"/>
                <w:sz w:val="20"/>
                <w:lang w:val="en-GB"/>
              </w:rPr>
            </w:pPr>
          </w:p>
        </w:tc>
        <w:tc>
          <w:tcPr>
            <w:tcW w:w="2793" w:type="dxa"/>
            <w:shd w:val="clear" w:color="auto" w:fill="auto"/>
          </w:tcPr>
          <w:p w14:paraId="1568763F" w14:textId="6C62067E" w:rsidR="002402EC" w:rsidRPr="00944070" w:rsidRDefault="002402EC" w:rsidP="002402EC">
            <w:pPr>
              <w:rPr>
                <w:rFonts w:ascii="Verdana" w:hAnsi="Verdana"/>
                <w:sz w:val="20"/>
                <w:lang w:val="en-GB"/>
              </w:rPr>
            </w:pPr>
          </w:p>
        </w:tc>
        <w:tc>
          <w:tcPr>
            <w:tcW w:w="4488" w:type="dxa"/>
            <w:shd w:val="clear" w:color="auto" w:fill="auto"/>
          </w:tcPr>
          <w:p w14:paraId="638D038F" w14:textId="1CDD2F08" w:rsidR="002402EC" w:rsidRPr="00944070" w:rsidRDefault="002402EC" w:rsidP="002402EC">
            <w:pPr>
              <w:rPr>
                <w:rFonts w:ascii="Verdana" w:hAnsi="Verdana"/>
                <w:sz w:val="20"/>
                <w:lang w:val="en-GB"/>
              </w:rPr>
            </w:pPr>
          </w:p>
        </w:tc>
      </w:tr>
    </w:tbl>
    <w:p w14:paraId="1313AF26" w14:textId="77777777" w:rsidR="008F6E87" w:rsidRDefault="008F6E87" w:rsidP="008F6E87">
      <w:pPr>
        <w:pStyle w:val="ListeParagraf"/>
        <w:widowControl w:val="0"/>
        <w:tabs>
          <w:tab w:val="left" w:pos="-360"/>
        </w:tabs>
        <w:spacing w:before="120"/>
        <w:ind w:left="0"/>
        <w:jc w:val="both"/>
        <w:rPr>
          <w:rFonts w:ascii="Verdana" w:hAnsi="Verdana"/>
          <w:color w:val="263673"/>
          <w:sz w:val="20"/>
          <w:szCs w:val="20"/>
        </w:rPr>
      </w:pPr>
    </w:p>
    <w:p w14:paraId="7532F2A8" w14:textId="77777777" w:rsidR="002B3618" w:rsidRDefault="002B3618" w:rsidP="008F6E87">
      <w:pPr>
        <w:pStyle w:val="ListeParagraf"/>
        <w:widowControl w:val="0"/>
        <w:tabs>
          <w:tab w:val="left" w:pos="-360"/>
        </w:tabs>
        <w:spacing w:before="120"/>
        <w:ind w:left="0"/>
        <w:jc w:val="both"/>
        <w:rPr>
          <w:rFonts w:ascii="Verdana" w:hAnsi="Verdana"/>
          <w:color w:val="263673"/>
          <w:sz w:val="20"/>
          <w:szCs w:val="20"/>
        </w:rPr>
      </w:pPr>
    </w:p>
    <w:p w14:paraId="3E941D87" w14:textId="77777777" w:rsidR="002B3618" w:rsidRPr="004268D5" w:rsidRDefault="002B3618" w:rsidP="008F6E87">
      <w:pPr>
        <w:pStyle w:val="ListeParagraf"/>
        <w:widowControl w:val="0"/>
        <w:tabs>
          <w:tab w:val="left" w:pos="-360"/>
        </w:tabs>
        <w:spacing w:before="120"/>
        <w:ind w:left="0"/>
        <w:jc w:val="both"/>
        <w:rPr>
          <w:rFonts w:ascii="Verdana" w:hAnsi="Verdana"/>
          <w:color w:val="263673"/>
          <w:sz w:val="20"/>
          <w:szCs w:val="20"/>
        </w:rPr>
      </w:pPr>
    </w:p>
    <w:p w14:paraId="533D9FAE" w14:textId="77777777" w:rsidR="008F6E87" w:rsidRPr="004268D5" w:rsidRDefault="008F6E87" w:rsidP="00045FB4">
      <w:pPr>
        <w:pStyle w:val="ListeParagraf"/>
        <w:keepNext/>
        <w:keepLines/>
        <w:widowControl w:val="0"/>
        <w:tabs>
          <w:tab w:val="left" w:pos="-360"/>
        </w:tabs>
        <w:spacing w:after="120"/>
        <w:ind w:left="709" w:hanging="284"/>
        <w:contextualSpacing w:val="0"/>
        <w:jc w:val="both"/>
        <w:rPr>
          <w:rFonts w:ascii="Verdana" w:hAnsi="Verdana"/>
          <w:b/>
          <w:color w:val="263673"/>
          <w:sz w:val="20"/>
          <w:szCs w:val="20"/>
          <w:u w:val="single"/>
        </w:rPr>
      </w:pPr>
      <w:r w:rsidRPr="004268D5">
        <w:rPr>
          <w:rFonts w:ascii="Verdana" w:hAnsi="Verdana"/>
          <w:b/>
          <w:color w:val="263673"/>
          <w:sz w:val="20"/>
          <w:szCs w:val="20"/>
          <w:u w:val="single"/>
        </w:rPr>
        <w:t>3.</w:t>
      </w:r>
      <w:r w:rsidRPr="004268D5">
        <w:rPr>
          <w:rFonts w:ascii="Verdana" w:hAnsi="Verdana"/>
          <w:b/>
          <w:color w:val="263673"/>
          <w:sz w:val="20"/>
          <w:szCs w:val="20"/>
          <w:u w:val="single"/>
        </w:rPr>
        <w:tab/>
        <w:t>Insurance</w:t>
      </w:r>
    </w:p>
    <w:p w14:paraId="7E23B5AB" w14:textId="77777777" w:rsidR="008F6E87" w:rsidRPr="00641F44" w:rsidRDefault="008F6E87" w:rsidP="0034361D">
      <w:pPr>
        <w:pStyle w:val="ListeParagraf"/>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The sending and receiving institutions will provide assistance in obtaining insurance for incoming and outbound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3AFD4AB2" w14:textId="77777777" w:rsidR="008F6E87" w:rsidRPr="00641F44" w:rsidRDefault="008F6E87" w:rsidP="008F6E87">
      <w:pPr>
        <w:pStyle w:val="ListeParagraf"/>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75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19"/>
        <w:gridCol w:w="2264"/>
        <w:gridCol w:w="5076"/>
      </w:tblGrid>
      <w:tr w:rsidR="008F6E87" w:rsidRPr="00944070" w14:paraId="64CFEC77" w14:textId="77777777" w:rsidTr="002402EC">
        <w:trPr>
          <w:trHeight w:val="634"/>
        </w:trPr>
        <w:tc>
          <w:tcPr>
            <w:tcW w:w="1419" w:type="dxa"/>
            <w:shd w:val="clear" w:color="auto" w:fill="263673"/>
          </w:tcPr>
          <w:p w14:paraId="222765F5"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264" w:type="dxa"/>
            <w:shd w:val="clear" w:color="auto" w:fill="263673"/>
          </w:tcPr>
          <w:p w14:paraId="5C7F32EE" w14:textId="77777777" w:rsidR="00042F4C" w:rsidRPr="00944070" w:rsidRDefault="00042F4C" w:rsidP="000A5D88">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6D1C6E1" w14:textId="77777777" w:rsidR="008F6E87" w:rsidRPr="00944070" w:rsidRDefault="00042F4C" w:rsidP="00042F4C">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076" w:type="dxa"/>
            <w:shd w:val="clear" w:color="auto" w:fill="263673"/>
          </w:tcPr>
          <w:p w14:paraId="08C7673B"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1A4104" w:rsidRPr="00944070" w14:paraId="1FAB2436" w14:textId="77777777" w:rsidTr="002402EC">
        <w:trPr>
          <w:trHeight w:val="422"/>
        </w:trPr>
        <w:tc>
          <w:tcPr>
            <w:tcW w:w="1419" w:type="dxa"/>
            <w:shd w:val="clear" w:color="auto" w:fill="auto"/>
          </w:tcPr>
          <w:p w14:paraId="17AF8D9D" w14:textId="77777777" w:rsidR="001A4104" w:rsidRDefault="001A4104" w:rsidP="001A4104">
            <w:pPr>
              <w:spacing w:beforeLines="50" w:before="120" w:afterLines="50" w:after="120" w:line="180" w:lineRule="exact"/>
              <w:rPr>
                <w:rFonts w:ascii="Arial Narrow" w:hAnsi="Arial Narrow" w:cs="Arial Narrow"/>
                <w:sz w:val="20"/>
                <w:szCs w:val="20"/>
                <w:lang w:val="en-GB"/>
              </w:rPr>
            </w:pPr>
            <w:r>
              <w:rPr>
                <w:rFonts w:ascii="Arial Narrow" w:eastAsia="Verdana" w:hAnsi="Arial Narrow" w:cs="Arial Narrow"/>
                <w:bCs/>
                <w:spacing w:val="1"/>
                <w:position w:val="-1"/>
                <w:sz w:val="20"/>
                <w:szCs w:val="20"/>
              </w:rPr>
              <w:t>T</w:t>
            </w:r>
            <w:r>
              <w:rPr>
                <w:rFonts w:ascii="Arial Narrow" w:eastAsia="Verdana" w:hAnsi="Arial Narrow" w:cs="Arial Narrow"/>
                <w:bCs/>
                <w:position w:val="-1"/>
                <w:sz w:val="20"/>
                <w:szCs w:val="20"/>
              </w:rPr>
              <w:t>R</w:t>
            </w:r>
            <w:r>
              <w:rPr>
                <w:rFonts w:ascii="Arial Narrow" w:eastAsia="Verdana" w:hAnsi="Arial Narrow" w:cs="Arial Narrow"/>
                <w:bCs/>
                <w:spacing w:val="-3"/>
                <w:position w:val="-1"/>
                <w:sz w:val="20"/>
                <w:szCs w:val="20"/>
              </w:rPr>
              <w:t xml:space="preserve"> </w:t>
            </w:r>
            <w:r w:rsidRPr="00C33D4B">
              <w:rPr>
                <w:rFonts w:ascii="Arial Narrow" w:eastAsia="Verdana" w:hAnsi="Arial Narrow" w:cs="Arial Narrow"/>
                <w:bCs/>
                <w:position w:val="-1"/>
                <w:sz w:val="20"/>
                <w:szCs w:val="20"/>
              </w:rPr>
              <w:t>YOZGAT01</w:t>
            </w:r>
          </w:p>
        </w:tc>
        <w:tc>
          <w:tcPr>
            <w:tcW w:w="2264" w:type="dxa"/>
            <w:shd w:val="clear" w:color="auto" w:fill="auto"/>
          </w:tcPr>
          <w:p w14:paraId="44D88797" w14:textId="77777777" w:rsidR="001A4104" w:rsidRDefault="001A4104" w:rsidP="001A4104">
            <w:pPr>
              <w:spacing w:after="0"/>
              <w:rPr>
                <w:rFonts w:ascii="Arial Narrow" w:eastAsia="Verdana" w:hAnsi="Arial Narrow" w:cs="Arial Narrow"/>
                <w:sz w:val="20"/>
                <w:szCs w:val="20"/>
              </w:rPr>
            </w:pPr>
            <w:r>
              <w:rPr>
                <w:rFonts w:ascii="Arial Narrow" w:hAnsi="Arial Narrow" w:cs="Arial Narrow"/>
                <w:sz w:val="20"/>
                <w:szCs w:val="20"/>
              </w:rPr>
              <w:t xml:space="preserve">Foreign Relations </w:t>
            </w:r>
            <w:r>
              <w:rPr>
                <w:rFonts w:ascii="Arial Narrow" w:hAnsi="Arial Narrow" w:cs="Arial Narrow"/>
                <w:sz w:val="20"/>
                <w:szCs w:val="20"/>
                <w:lang w:val="ro-RO"/>
              </w:rPr>
              <w:t>and</w:t>
            </w:r>
            <w:r>
              <w:rPr>
                <w:rFonts w:ascii="Arial Narrow" w:hAnsi="Arial Narrow" w:cs="Arial Narrow"/>
                <w:sz w:val="20"/>
                <w:szCs w:val="20"/>
              </w:rPr>
              <w:t xml:space="preserve"> Erasmus Office</w:t>
            </w:r>
          </w:p>
          <w:p w14:paraId="41D6979A" w14:textId="77777777" w:rsidR="001A4104" w:rsidRDefault="00E73A6B" w:rsidP="001A4104">
            <w:pPr>
              <w:spacing w:after="0"/>
              <w:rPr>
                <w:rFonts w:ascii="Arial Narrow" w:eastAsia="Verdana" w:hAnsi="Arial Narrow" w:cs="Arial Narrow"/>
                <w:color w:val="0000FF"/>
                <w:sz w:val="20"/>
                <w:szCs w:val="20"/>
                <w:u w:val="single" w:color="0000FF"/>
              </w:rPr>
            </w:pPr>
            <w:hyperlink r:id="rId17" w:history="1">
              <w:r w:rsidR="001A4104" w:rsidRPr="00442256">
                <w:rPr>
                  <w:rStyle w:val="Kpr"/>
                  <w:rFonts w:ascii="Arial Narrow" w:eastAsia="Verdana" w:hAnsi="Arial Narrow" w:cs="Arial Narrow"/>
                  <w:sz w:val="20"/>
                  <w:szCs w:val="20"/>
                </w:rPr>
                <w:t>e</w:t>
              </w:r>
              <w:r w:rsidR="001A4104" w:rsidRPr="00442256">
                <w:rPr>
                  <w:rStyle w:val="Kpr"/>
                  <w:rFonts w:ascii="Arial Narrow" w:eastAsia="Verdana" w:hAnsi="Arial Narrow" w:cs="Arial Narrow"/>
                  <w:spacing w:val="1"/>
                  <w:sz w:val="20"/>
                  <w:szCs w:val="20"/>
                </w:rPr>
                <w:t>r</w:t>
              </w:r>
              <w:r w:rsidR="001A4104" w:rsidRPr="00442256">
                <w:rPr>
                  <w:rStyle w:val="Kpr"/>
                  <w:rFonts w:ascii="Arial Narrow" w:eastAsia="Verdana" w:hAnsi="Arial Narrow" w:cs="Arial Narrow"/>
                  <w:spacing w:val="-1"/>
                  <w:sz w:val="20"/>
                  <w:szCs w:val="20"/>
                </w:rPr>
                <w:t>a</w:t>
              </w:r>
              <w:r w:rsidR="001A4104" w:rsidRPr="00442256">
                <w:rPr>
                  <w:rStyle w:val="Kpr"/>
                  <w:rFonts w:ascii="Arial Narrow" w:eastAsia="Verdana" w:hAnsi="Arial Narrow" w:cs="Arial Narrow"/>
                  <w:spacing w:val="-2"/>
                  <w:sz w:val="20"/>
                  <w:szCs w:val="20"/>
                </w:rPr>
                <w:t>s</w:t>
              </w:r>
              <w:r w:rsidR="001A4104" w:rsidRPr="00442256">
                <w:rPr>
                  <w:rStyle w:val="Kpr"/>
                  <w:rFonts w:ascii="Arial Narrow" w:eastAsia="Verdana" w:hAnsi="Arial Narrow" w:cs="Arial Narrow"/>
                  <w:sz w:val="20"/>
                  <w:szCs w:val="20"/>
                </w:rPr>
                <w:t>m</w:t>
              </w:r>
              <w:r w:rsidR="001A4104" w:rsidRPr="00442256">
                <w:rPr>
                  <w:rStyle w:val="Kpr"/>
                  <w:rFonts w:ascii="Arial Narrow" w:eastAsia="Verdana" w:hAnsi="Arial Narrow" w:cs="Arial Narrow"/>
                  <w:spacing w:val="-1"/>
                  <w:sz w:val="20"/>
                  <w:szCs w:val="20"/>
                </w:rPr>
                <w:t>u</w:t>
              </w:r>
              <w:r w:rsidR="001A4104" w:rsidRPr="00442256">
                <w:rPr>
                  <w:rStyle w:val="Kpr"/>
                  <w:rFonts w:ascii="Arial Narrow" w:eastAsia="Verdana" w:hAnsi="Arial Narrow" w:cs="Arial Narrow"/>
                  <w:sz w:val="20"/>
                  <w:szCs w:val="20"/>
                </w:rPr>
                <w:t>s@</w:t>
              </w:r>
              <w:r w:rsidR="001A4104" w:rsidRPr="00442256">
                <w:rPr>
                  <w:rStyle w:val="Kpr"/>
                  <w:rFonts w:ascii="Arial Narrow" w:eastAsia="Verdana" w:hAnsi="Arial Narrow" w:cs="Arial Narrow"/>
                  <w:spacing w:val="-1"/>
                  <w:sz w:val="20"/>
                  <w:szCs w:val="20"/>
                </w:rPr>
                <w:t>bozok.</w:t>
              </w:r>
              <w:r w:rsidR="001A4104" w:rsidRPr="00442256">
                <w:rPr>
                  <w:rStyle w:val="Kpr"/>
                  <w:rFonts w:ascii="Arial Narrow" w:eastAsia="Verdana" w:hAnsi="Arial Narrow" w:cs="Arial Narrow"/>
                  <w:sz w:val="20"/>
                  <w:szCs w:val="20"/>
                </w:rPr>
                <w:t>ed</w:t>
              </w:r>
              <w:r w:rsidR="001A4104" w:rsidRPr="00442256">
                <w:rPr>
                  <w:rStyle w:val="Kpr"/>
                  <w:rFonts w:ascii="Arial Narrow" w:eastAsia="Verdana" w:hAnsi="Arial Narrow" w:cs="Arial Narrow"/>
                  <w:spacing w:val="-1"/>
                  <w:sz w:val="20"/>
                  <w:szCs w:val="20"/>
                </w:rPr>
                <w:t>u.t</w:t>
              </w:r>
              <w:r w:rsidR="001A4104" w:rsidRPr="00442256">
                <w:rPr>
                  <w:rStyle w:val="Kpr"/>
                  <w:rFonts w:ascii="Arial Narrow" w:eastAsia="Verdana" w:hAnsi="Arial Narrow" w:cs="Arial Narrow"/>
                  <w:sz w:val="20"/>
                  <w:szCs w:val="20"/>
                </w:rPr>
                <w:t>r</w:t>
              </w:r>
            </w:hyperlink>
          </w:p>
          <w:p w14:paraId="6082D06D" w14:textId="77777777" w:rsidR="001A4104" w:rsidRDefault="001A4104" w:rsidP="001A4104">
            <w:pPr>
              <w:spacing w:after="0"/>
              <w:rPr>
                <w:rFonts w:ascii="Arial Narrow" w:hAnsi="Arial Narrow" w:cs="Arial Narrow"/>
                <w:sz w:val="20"/>
                <w:szCs w:val="20"/>
                <w:lang w:val="en-GB"/>
              </w:rPr>
            </w:pPr>
            <w:r w:rsidRPr="00756BA8">
              <w:rPr>
                <w:rFonts w:ascii="Arial Narrow" w:hAnsi="Arial Narrow" w:cs="Arial Narrow"/>
                <w:sz w:val="20"/>
                <w:szCs w:val="20"/>
                <w:lang w:val="en-GB"/>
              </w:rPr>
              <w:t xml:space="preserve">Tel.: </w:t>
            </w:r>
            <w:r>
              <w:rPr>
                <w:rFonts w:ascii="Arial Narrow" w:hAnsi="Arial Narrow" w:cs="Arial Narrow"/>
                <w:sz w:val="20"/>
                <w:szCs w:val="20"/>
                <w:lang w:val="en-GB"/>
              </w:rPr>
              <w:t>+9 354 242 10 09</w:t>
            </w:r>
          </w:p>
        </w:tc>
        <w:tc>
          <w:tcPr>
            <w:tcW w:w="5076" w:type="dxa"/>
            <w:shd w:val="clear" w:color="auto" w:fill="auto"/>
          </w:tcPr>
          <w:p w14:paraId="1582CB81" w14:textId="0B050194" w:rsidR="001A4104" w:rsidRDefault="00E73A6B" w:rsidP="001A4104">
            <w:pPr>
              <w:spacing w:beforeLines="50" w:before="120" w:after="0" w:line="180" w:lineRule="exact"/>
              <w:rPr>
                <w:rFonts w:ascii="Verdana" w:eastAsia="Verdana" w:hAnsi="Verdana" w:cs="Verdana"/>
                <w:sz w:val="16"/>
                <w:szCs w:val="16"/>
                <w:u w:val="single" w:color="000000"/>
              </w:rPr>
            </w:pPr>
            <w:hyperlink r:id="rId18" w:history="1">
              <w:r w:rsidR="00B872A4">
                <w:rPr>
                  <w:rStyle w:val="Kpr"/>
                  <w:rFonts w:ascii="Verdana" w:eastAsia="Verdana" w:hAnsi="Verdana" w:cs="Verdana"/>
                  <w:spacing w:val="-1"/>
                  <w:sz w:val="16"/>
                  <w:szCs w:val="16"/>
                </w:rPr>
                <w:t>http://erasmus.bozok.edu.tr</w:t>
              </w:r>
            </w:hyperlink>
          </w:p>
          <w:p w14:paraId="55C5C889" w14:textId="77777777" w:rsidR="001A4104" w:rsidRDefault="001A4104" w:rsidP="001A4104">
            <w:pPr>
              <w:spacing w:beforeLines="50" w:before="120" w:afterLines="50" w:after="120" w:line="180" w:lineRule="exact"/>
              <w:rPr>
                <w:rFonts w:ascii="Arial Narrow" w:hAnsi="Arial Narrow" w:cs="Arial Narrow"/>
                <w:sz w:val="20"/>
                <w:szCs w:val="20"/>
                <w:lang w:val="en-GB"/>
              </w:rPr>
            </w:pPr>
            <w:r>
              <w:rPr>
                <w:rFonts w:ascii="Verdana" w:eastAsia="Verdana" w:hAnsi="Verdana" w:cs="Verdana"/>
                <w:sz w:val="16"/>
                <w:szCs w:val="16"/>
                <w:u w:val="single" w:color="000000"/>
              </w:rPr>
              <w:t xml:space="preserve"> </w:t>
            </w:r>
          </w:p>
        </w:tc>
      </w:tr>
      <w:tr w:rsidR="002402EC" w:rsidRPr="00944070" w14:paraId="1E5F930E" w14:textId="77777777" w:rsidTr="002402EC">
        <w:trPr>
          <w:trHeight w:val="422"/>
        </w:trPr>
        <w:tc>
          <w:tcPr>
            <w:tcW w:w="1419" w:type="dxa"/>
            <w:shd w:val="clear" w:color="auto" w:fill="auto"/>
          </w:tcPr>
          <w:p w14:paraId="0398E970" w14:textId="7B8EA920" w:rsidR="002402EC" w:rsidRPr="00944070" w:rsidRDefault="002402EC" w:rsidP="002402EC">
            <w:pPr>
              <w:rPr>
                <w:rFonts w:ascii="Verdana" w:hAnsi="Verdana"/>
                <w:sz w:val="20"/>
                <w:lang w:val="en-GB"/>
              </w:rPr>
            </w:pPr>
          </w:p>
        </w:tc>
        <w:tc>
          <w:tcPr>
            <w:tcW w:w="2264" w:type="dxa"/>
            <w:shd w:val="clear" w:color="auto" w:fill="auto"/>
          </w:tcPr>
          <w:p w14:paraId="1C401B8C" w14:textId="4E063357" w:rsidR="002402EC" w:rsidRPr="00944070" w:rsidRDefault="002402EC" w:rsidP="002402EC">
            <w:pPr>
              <w:rPr>
                <w:rFonts w:ascii="Verdana" w:hAnsi="Verdana"/>
                <w:sz w:val="20"/>
                <w:lang w:val="en-GB"/>
              </w:rPr>
            </w:pPr>
          </w:p>
        </w:tc>
        <w:tc>
          <w:tcPr>
            <w:tcW w:w="5076" w:type="dxa"/>
            <w:shd w:val="clear" w:color="auto" w:fill="auto"/>
          </w:tcPr>
          <w:p w14:paraId="626D83A1" w14:textId="16D6EB1B" w:rsidR="002402EC" w:rsidRPr="00944070" w:rsidRDefault="002402EC" w:rsidP="002402EC">
            <w:pPr>
              <w:rPr>
                <w:rFonts w:ascii="Verdana" w:hAnsi="Verdana"/>
                <w:sz w:val="20"/>
                <w:lang w:val="en-GB"/>
              </w:rPr>
            </w:pPr>
          </w:p>
        </w:tc>
      </w:tr>
    </w:tbl>
    <w:p w14:paraId="53993236" w14:textId="77777777" w:rsidR="008F6E87" w:rsidRDefault="008F6E87" w:rsidP="008F6E87">
      <w:pPr>
        <w:pStyle w:val="ListeParagraf"/>
        <w:widowControl w:val="0"/>
        <w:tabs>
          <w:tab w:val="left" w:pos="-360"/>
        </w:tabs>
        <w:spacing w:before="120"/>
        <w:ind w:left="0"/>
        <w:jc w:val="both"/>
        <w:rPr>
          <w:rFonts w:ascii="Verdana" w:hAnsi="Verdana"/>
          <w:color w:val="263673"/>
          <w:sz w:val="20"/>
          <w:szCs w:val="20"/>
        </w:rPr>
      </w:pPr>
    </w:p>
    <w:p w14:paraId="37282F50" w14:textId="77777777" w:rsidR="002B3618" w:rsidRPr="004268D5" w:rsidRDefault="002B3618" w:rsidP="008F6E87">
      <w:pPr>
        <w:pStyle w:val="ListeParagraf"/>
        <w:widowControl w:val="0"/>
        <w:tabs>
          <w:tab w:val="left" w:pos="-360"/>
        </w:tabs>
        <w:spacing w:before="120"/>
        <w:ind w:left="0"/>
        <w:jc w:val="both"/>
        <w:rPr>
          <w:rFonts w:ascii="Verdana" w:hAnsi="Verdana"/>
          <w:color w:val="263673"/>
          <w:sz w:val="20"/>
          <w:szCs w:val="20"/>
        </w:rPr>
      </w:pPr>
    </w:p>
    <w:p w14:paraId="1BABE6E8" w14:textId="77777777" w:rsidR="008F6E87" w:rsidRPr="004268D5" w:rsidRDefault="008F6E87" w:rsidP="00045FB4">
      <w:pPr>
        <w:pStyle w:val="ListeParagraf"/>
        <w:keepNext/>
        <w:keepLines/>
        <w:widowControl w:val="0"/>
        <w:tabs>
          <w:tab w:val="left" w:pos="-360"/>
        </w:tabs>
        <w:spacing w:after="120"/>
        <w:ind w:left="709" w:hanging="284"/>
        <w:contextualSpacing w:val="0"/>
        <w:jc w:val="both"/>
        <w:rPr>
          <w:rFonts w:ascii="Verdana" w:hAnsi="Verdana"/>
          <w:b/>
          <w:color w:val="263673"/>
          <w:sz w:val="20"/>
          <w:szCs w:val="20"/>
          <w:u w:val="single"/>
        </w:rPr>
      </w:pPr>
      <w:r w:rsidRPr="004268D5">
        <w:rPr>
          <w:rFonts w:ascii="Verdana" w:hAnsi="Verdana"/>
          <w:b/>
          <w:color w:val="263673"/>
          <w:sz w:val="20"/>
          <w:szCs w:val="20"/>
          <w:u w:val="single"/>
        </w:rPr>
        <w:t>4.</w:t>
      </w:r>
      <w:r w:rsidRPr="004268D5">
        <w:rPr>
          <w:rFonts w:ascii="Verdana" w:hAnsi="Verdana"/>
          <w:b/>
          <w:color w:val="263673"/>
          <w:sz w:val="20"/>
          <w:szCs w:val="20"/>
          <w:u w:val="single"/>
        </w:rPr>
        <w:tab/>
        <w:t>Housing</w:t>
      </w:r>
    </w:p>
    <w:p w14:paraId="2CC619C4" w14:textId="77777777" w:rsidR="008F6E87" w:rsidRPr="00641F44" w:rsidRDefault="008F6E87" w:rsidP="0034361D">
      <w:pPr>
        <w:pStyle w:val="ListeParagraf"/>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46D7329E" w14:textId="77777777" w:rsidR="008F6E87" w:rsidRPr="00641F44" w:rsidRDefault="008F6E87" w:rsidP="008F6E87">
      <w:pPr>
        <w:pStyle w:val="ListeParagraf"/>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878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59"/>
        <w:gridCol w:w="2793"/>
        <w:gridCol w:w="4337"/>
      </w:tblGrid>
      <w:tr w:rsidR="008F6E87" w:rsidRPr="00944070" w14:paraId="6445A16E" w14:textId="77777777" w:rsidTr="002B3618">
        <w:trPr>
          <w:trHeight w:val="682"/>
        </w:trPr>
        <w:tc>
          <w:tcPr>
            <w:tcW w:w="1659" w:type="dxa"/>
            <w:shd w:val="clear" w:color="auto" w:fill="263673"/>
          </w:tcPr>
          <w:p w14:paraId="48BDBD00"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793" w:type="dxa"/>
            <w:shd w:val="clear" w:color="auto" w:fill="263673"/>
          </w:tcPr>
          <w:p w14:paraId="32088E87" w14:textId="77777777" w:rsidR="00042F4C" w:rsidRPr="00944070" w:rsidRDefault="00042F4C" w:rsidP="000A5D88">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0D50AF9B" w14:textId="77777777" w:rsidR="008F6E87" w:rsidRPr="00944070" w:rsidRDefault="00042F4C" w:rsidP="00042F4C">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337" w:type="dxa"/>
            <w:shd w:val="clear" w:color="auto" w:fill="263673"/>
          </w:tcPr>
          <w:p w14:paraId="6B6D89A0"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1A4104" w:rsidRPr="00944070" w14:paraId="3A454721" w14:textId="77777777" w:rsidTr="002B3618">
        <w:trPr>
          <w:trHeight w:val="454"/>
        </w:trPr>
        <w:tc>
          <w:tcPr>
            <w:tcW w:w="1659" w:type="dxa"/>
            <w:shd w:val="clear" w:color="auto" w:fill="auto"/>
          </w:tcPr>
          <w:p w14:paraId="5E4EDEC9" w14:textId="77777777" w:rsidR="001A4104" w:rsidRDefault="001A4104" w:rsidP="001A4104">
            <w:pPr>
              <w:spacing w:beforeLines="50" w:before="120" w:afterLines="50" w:after="120" w:line="180" w:lineRule="exact"/>
              <w:rPr>
                <w:rFonts w:ascii="Arial Narrow" w:hAnsi="Arial Narrow" w:cs="Arial Narrow"/>
                <w:sz w:val="20"/>
                <w:szCs w:val="20"/>
                <w:lang w:val="en-GB"/>
              </w:rPr>
            </w:pPr>
            <w:r>
              <w:rPr>
                <w:rFonts w:ascii="Arial Narrow" w:eastAsia="Verdana" w:hAnsi="Arial Narrow" w:cs="Arial Narrow"/>
                <w:bCs/>
                <w:spacing w:val="1"/>
                <w:position w:val="-1"/>
                <w:sz w:val="20"/>
                <w:szCs w:val="20"/>
              </w:rPr>
              <w:t>T</w:t>
            </w:r>
            <w:r>
              <w:rPr>
                <w:rFonts w:ascii="Arial Narrow" w:eastAsia="Verdana" w:hAnsi="Arial Narrow" w:cs="Arial Narrow"/>
                <w:bCs/>
                <w:position w:val="-1"/>
                <w:sz w:val="20"/>
                <w:szCs w:val="20"/>
              </w:rPr>
              <w:t>R</w:t>
            </w:r>
            <w:r>
              <w:rPr>
                <w:rFonts w:ascii="Arial Narrow" w:eastAsia="Verdana" w:hAnsi="Arial Narrow" w:cs="Arial Narrow"/>
                <w:bCs/>
                <w:spacing w:val="-3"/>
                <w:position w:val="-1"/>
                <w:sz w:val="20"/>
                <w:szCs w:val="20"/>
              </w:rPr>
              <w:t xml:space="preserve"> </w:t>
            </w:r>
            <w:r w:rsidRPr="00C33D4B">
              <w:rPr>
                <w:rFonts w:ascii="Arial Narrow" w:eastAsia="Verdana" w:hAnsi="Arial Narrow" w:cs="Arial Narrow"/>
                <w:bCs/>
                <w:position w:val="-1"/>
                <w:sz w:val="20"/>
                <w:szCs w:val="20"/>
              </w:rPr>
              <w:t>YOZGAT01</w:t>
            </w:r>
          </w:p>
        </w:tc>
        <w:tc>
          <w:tcPr>
            <w:tcW w:w="2793" w:type="dxa"/>
            <w:shd w:val="clear" w:color="auto" w:fill="auto"/>
          </w:tcPr>
          <w:p w14:paraId="12C5BF75" w14:textId="77777777" w:rsidR="001A4104" w:rsidRDefault="001A4104" w:rsidP="001A4104">
            <w:pPr>
              <w:spacing w:after="0"/>
              <w:rPr>
                <w:rFonts w:ascii="Arial Narrow" w:eastAsia="Verdana" w:hAnsi="Arial Narrow" w:cs="Arial Narrow"/>
                <w:sz w:val="20"/>
                <w:szCs w:val="20"/>
              </w:rPr>
            </w:pPr>
            <w:r>
              <w:rPr>
                <w:rFonts w:ascii="Arial Narrow" w:hAnsi="Arial Narrow" w:cs="Arial Narrow"/>
                <w:sz w:val="20"/>
                <w:szCs w:val="20"/>
              </w:rPr>
              <w:t xml:space="preserve">Foreign Relations </w:t>
            </w:r>
            <w:r>
              <w:rPr>
                <w:rFonts w:ascii="Arial Narrow" w:hAnsi="Arial Narrow" w:cs="Arial Narrow"/>
                <w:sz w:val="20"/>
                <w:szCs w:val="20"/>
                <w:lang w:val="ro-RO"/>
              </w:rPr>
              <w:t>and</w:t>
            </w:r>
            <w:r>
              <w:rPr>
                <w:rFonts w:ascii="Arial Narrow" w:hAnsi="Arial Narrow" w:cs="Arial Narrow"/>
                <w:sz w:val="20"/>
                <w:szCs w:val="20"/>
              </w:rPr>
              <w:t xml:space="preserve"> Erasmus Office</w:t>
            </w:r>
          </w:p>
          <w:p w14:paraId="474E9756" w14:textId="77777777" w:rsidR="001A4104" w:rsidRDefault="00E73A6B" w:rsidP="001A4104">
            <w:pPr>
              <w:spacing w:after="0"/>
              <w:rPr>
                <w:rFonts w:ascii="Arial Narrow" w:eastAsia="Verdana" w:hAnsi="Arial Narrow" w:cs="Arial Narrow"/>
                <w:color w:val="0000FF"/>
                <w:sz w:val="20"/>
                <w:szCs w:val="20"/>
                <w:u w:val="single" w:color="0000FF"/>
              </w:rPr>
            </w:pPr>
            <w:hyperlink r:id="rId19" w:history="1">
              <w:r w:rsidR="001A4104" w:rsidRPr="00442256">
                <w:rPr>
                  <w:rStyle w:val="Kpr"/>
                  <w:rFonts w:ascii="Arial Narrow" w:eastAsia="Verdana" w:hAnsi="Arial Narrow" w:cs="Arial Narrow"/>
                  <w:sz w:val="20"/>
                  <w:szCs w:val="20"/>
                </w:rPr>
                <w:t>e</w:t>
              </w:r>
              <w:r w:rsidR="001A4104" w:rsidRPr="00442256">
                <w:rPr>
                  <w:rStyle w:val="Kpr"/>
                  <w:rFonts w:ascii="Arial Narrow" w:eastAsia="Verdana" w:hAnsi="Arial Narrow" w:cs="Arial Narrow"/>
                  <w:spacing w:val="1"/>
                  <w:sz w:val="20"/>
                  <w:szCs w:val="20"/>
                </w:rPr>
                <w:t>r</w:t>
              </w:r>
              <w:r w:rsidR="001A4104" w:rsidRPr="00442256">
                <w:rPr>
                  <w:rStyle w:val="Kpr"/>
                  <w:rFonts w:ascii="Arial Narrow" w:eastAsia="Verdana" w:hAnsi="Arial Narrow" w:cs="Arial Narrow"/>
                  <w:spacing w:val="-1"/>
                  <w:sz w:val="20"/>
                  <w:szCs w:val="20"/>
                </w:rPr>
                <w:t>a</w:t>
              </w:r>
              <w:r w:rsidR="001A4104" w:rsidRPr="00442256">
                <w:rPr>
                  <w:rStyle w:val="Kpr"/>
                  <w:rFonts w:ascii="Arial Narrow" w:eastAsia="Verdana" w:hAnsi="Arial Narrow" w:cs="Arial Narrow"/>
                  <w:spacing w:val="-2"/>
                  <w:sz w:val="20"/>
                  <w:szCs w:val="20"/>
                </w:rPr>
                <w:t>s</w:t>
              </w:r>
              <w:r w:rsidR="001A4104" w:rsidRPr="00442256">
                <w:rPr>
                  <w:rStyle w:val="Kpr"/>
                  <w:rFonts w:ascii="Arial Narrow" w:eastAsia="Verdana" w:hAnsi="Arial Narrow" w:cs="Arial Narrow"/>
                  <w:sz w:val="20"/>
                  <w:szCs w:val="20"/>
                </w:rPr>
                <w:t>m</w:t>
              </w:r>
              <w:r w:rsidR="001A4104" w:rsidRPr="00442256">
                <w:rPr>
                  <w:rStyle w:val="Kpr"/>
                  <w:rFonts w:ascii="Arial Narrow" w:eastAsia="Verdana" w:hAnsi="Arial Narrow" w:cs="Arial Narrow"/>
                  <w:spacing w:val="-1"/>
                  <w:sz w:val="20"/>
                  <w:szCs w:val="20"/>
                </w:rPr>
                <w:t>u</w:t>
              </w:r>
              <w:r w:rsidR="001A4104" w:rsidRPr="00442256">
                <w:rPr>
                  <w:rStyle w:val="Kpr"/>
                  <w:rFonts w:ascii="Arial Narrow" w:eastAsia="Verdana" w:hAnsi="Arial Narrow" w:cs="Arial Narrow"/>
                  <w:sz w:val="20"/>
                  <w:szCs w:val="20"/>
                </w:rPr>
                <w:t>s@</w:t>
              </w:r>
              <w:r w:rsidR="001A4104" w:rsidRPr="00442256">
                <w:rPr>
                  <w:rStyle w:val="Kpr"/>
                  <w:rFonts w:ascii="Arial Narrow" w:eastAsia="Verdana" w:hAnsi="Arial Narrow" w:cs="Arial Narrow"/>
                  <w:spacing w:val="-1"/>
                  <w:sz w:val="20"/>
                  <w:szCs w:val="20"/>
                </w:rPr>
                <w:t>bozok.</w:t>
              </w:r>
              <w:r w:rsidR="001A4104" w:rsidRPr="00442256">
                <w:rPr>
                  <w:rStyle w:val="Kpr"/>
                  <w:rFonts w:ascii="Arial Narrow" w:eastAsia="Verdana" w:hAnsi="Arial Narrow" w:cs="Arial Narrow"/>
                  <w:sz w:val="20"/>
                  <w:szCs w:val="20"/>
                </w:rPr>
                <w:t>ed</w:t>
              </w:r>
              <w:r w:rsidR="001A4104" w:rsidRPr="00442256">
                <w:rPr>
                  <w:rStyle w:val="Kpr"/>
                  <w:rFonts w:ascii="Arial Narrow" w:eastAsia="Verdana" w:hAnsi="Arial Narrow" w:cs="Arial Narrow"/>
                  <w:spacing w:val="-1"/>
                  <w:sz w:val="20"/>
                  <w:szCs w:val="20"/>
                </w:rPr>
                <w:t>u.t</w:t>
              </w:r>
              <w:r w:rsidR="001A4104" w:rsidRPr="00442256">
                <w:rPr>
                  <w:rStyle w:val="Kpr"/>
                  <w:rFonts w:ascii="Arial Narrow" w:eastAsia="Verdana" w:hAnsi="Arial Narrow" w:cs="Arial Narrow"/>
                  <w:sz w:val="20"/>
                  <w:szCs w:val="20"/>
                </w:rPr>
                <w:t>r</w:t>
              </w:r>
            </w:hyperlink>
          </w:p>
          <w:p w14:paraId="2D10A20C" w14:textId="77777777" w:rsidR="001A4104" w:rsidRDefault="001A4104" w:rsidP="001A4104">
            <w:pPr>
              <w:spacing w:after="0"/>
              <w:rPr>
                <w:rFonts w:ascii="Arial Narrow" w:hAnsi="Arial Narrow" w:cs="Arial Narrow"/>
                <w:sz w:val="20"/>
                <w:szCs w:val="20"/>
                <w:lang w:val="en-GB"/>
              </w:rPr>
            </w:pPr>
            <w:r w:rsidRPr="00756BA8">
              <w:rPr>
                <w:rFonts w:ascii="Arial Narrow" w:hAnsi="Arial Narrow" w:cs="Arial Narrow"/>
                <w:sz w:val="20"/>
                <w:szCs w:val="20"/>
                <w:lang w:val="en-GB"/>
              </w:rPr>
              <w:t xml:space="preserve">Tel.: </w:t>
            </w:r>
            <w:r>
              <w:rPr>
                <w:rFonts w:ascii="Arial Narrow" w:hAnsi="Arial Narrow" w:cs="Arial Narrow"/>
                <w:sz w:val="20"/>
                <w:szCs w:val="20"/>
                <w:lang w:val="en-GB"/>
              </w:rPr>
              <w:t>+9 354 242 10 09</w:t>
            </w:r>
          </w:p>
        </w:tc>
        <w:tc>
          <w:tcPr>
            <w:tcW w:w="4337" w:type="dxa"/>
            <w:shd w:val="clear" w:color="auto" w:fill="auto"/>
          </w:tcPr>
          <w:p w14:paraId="72257E19" w14:textId="3CAD185E" w:rsidR="001A4104" w:rsidRDefault="00E73A6B" w:rsidP="001A4104">
            <w:pPr>
              <w:spacing w:beforeLines="50" w:before="120" w:after="0" w:line="180" w:lineRule="exact"/>
              <w:rPr>
                <w:rFonts w:ascii="Verdana" w:eastAsia="Verdana" w:hAnsi="Verdana" w:cs="Verdana"/>
                <w:sz w:val="16"/>
                <w:szCs w:val="16"/>
                <w:u w:val="single" w:color="000000"/>
              </w:rPr>
            </w:pPr>
            <w:hyperlink r:id="rId20" w:history="1">
              <w:r w:rsidR="00B872A4">
                <w:rPr>
                  <w:rStyle w:val="Kpr"/>
                  <w:rFonts w:ascii="Verdana" w:eastAsia="Verdana" w:hAnsi="Verdana" w:cs="Verdana"/>
                  <w:spacing w:val="-1"/>
                  <w:sz w:val="16"/>
                  <w:szCs w:val="16"/>
                </w:rPr>
                <w:t>http://erasmus.bozok.edu.tr</w:t>
              </w:r>
            </w:hyperlink>
          </w:p>
          <w:p w14:paraId="236379D3" w14:textId="77777777" w:rsidR="001A4104" w:rsidRDefault="001A4104" w:rsidP="001A4104">
            <w:pPr>
              <w:spacing w:beforeLines="50" w:before="120" w:afterLines="50" w:after="120" w:line="180" w:lineRule="exact"/>
              <w:rPr>
                <w:rFonts w:ascii="Arial Narrow" w:hAnsi="Arial Narrow" w:cs="Arial Narrow"/>
                <w:sz w:val="20"/>
                <w:szCs w:val="20"/>
                <w:lang w:val="en-GB"/>
              </w:rPr>
            </w:pPr>
            <w:r>
              <w:rPr>
                <w:rFonts w:ascii="Verdana" w:eastAsia="Verdana" w:hAnsi="Verdana" w:cs="Verdana"/>
                <w:sz w:val="16"/>
                <w:szCs w:val="16"/>
                <w:u w:val="single" w:color="000000"/>
              </w:rPr>
              <w:t xml:space="preserve"> </w:t>
            </w:r>
          </w:p>
        </w:tc>
      </w:tr>
      <w:tr w:rsidR="002402EC" w:rsidRPr="00944070" w14:paraId="1F21A7A4" w14:textId="77777777" w:rsidTr="002B3618">
        <w:trPr>
          <w:trHeight w:val="454"/>
        </w:trPr>
        <w:tc>
          <w:tcPr>
            <w:tcW w:w="1659" w:type="dxa"/>
            <w:shd w:val="clear" w:color="auto" w:fill="auto"/>
          </w:tcPr>
          <w:p w14:paraId="0EC68EAA" w14:textId="0F7234EC" w:rsidR="002402EC" w:rsidRPr="00944070" w:rsidRDefault="002402EC" w:rsidP="002402EC">
            <w:pPr>
              <w:rPr>
                <w:rFonts w:ascii="Verdana" w:hAnsi="Verdana"/>
                <w:sz w:val="20"/>
                <w:lang w:val="en-GB"/>
              </w:rPr>
            </w:pPr>
          </w:p>
        </w:tc>
        <w:tc>
          <w:tcPr>
            <w:tcW w:w="2793" w:type="dxa"/>
            <w:shd w:val="clear" w:color="auto" w:fill="auto"/>
          </w:tcPr>
          <w:p w14:paraId="725BC2C8" w14:textId="78444104" w:rsidR="002402EC" w:rsidRPr="00944070" w:rsidRDefault="002402EC" w:rsidP="002402EC">
            <w:pPr>
              <w:rPr>
                <w:rFonts w:ascii="Verdana" w:hAnsi="Verdana"/>
                <w:sz w:val="20"/>
                <w:lang w:val="en-GB"/>
              </w:rPr>
            </w:pPr>
          </w:p>
        </w:tc>
        <w:tc>
          <w:tcPr>
            <w:tcW w:w="4337" w:type="dxa"/>
            <w:shd w:val="clear" w:color="auto" w:fill="auto"/>
          </w:tcPr>
          <w:p w14:paraId="454C673F" w14:textId="23B52B20" w:rsidR="002402EC" w:rsidRPr="00944070" w:rsidRDefault="002402EC" w:rsidP="002402EC">
            <w:pPr>
              <w:rPr>
                <w:rFonts w:ascii="Verdana" w:hAnsi="Verdana"/>
                <w:sz w:val="20"/>
                <w:lang w:val="en-GB"/>
              </w:rPr>
            </w:pPr>
          </w:p>
        </w:tc>
      </w:tr>
    </w:tbl>
    <w:p w14:paraId="69290A8E" w14:textId="77777777" w:rsidR="008F6E87" w:rsidRDefault="008F6E87" w:rsidP="008F6E87">
      <w:pPr>
        <w:pStyle w:val="ListeParagraf"/>
        <w:widowControl w:val="0"/>
        <w:tabs>
          <w:tab w:val="left" w:pos="-360"/>
        </w:tabs>
        <w:spacing w:before="120"/>
        <w:ind w:left="0"/>
        <w:jc w:val="both"/>
        <w:rPr>
          <w:rFonts w:ascii="Verdana" w:hAnsi="Verdana"/>
          <w:b/>
          <w:color w:val="002060"/>
          <w:sz w:val="20"/>
          <w:szCs w:val="20"/>
        </w:rPr>
      </w:pPr>
    </w:p>
    <w:p w14:paraId="6686CA77" w14:textId="77777777" w:rsidR="002B3618" w:rsidRDefault="002B3618" w:rsidP="008F6E87">
      <w:pPr>
        <w:pStyle w:val="ListeParagraf"/>
        <w:widowControl w:val="0"/>
        <w:tabs>
          <w:tab w:val="left" w:pos="-360"/>
        </w:tabs>
        <w:spacing w:before="120"/>
        <w:ind w:left="0"/>
        <w:jc w:val="both"/>
        <w:rPr>
          <w:rFonts w:ascii="Verdana" w:hAnsi="Verdana"/>
          <w:b/>
          <w:color w:val="002060"/>
          <w:sz w:val="20"/>
          <w:szCs w:val="20"/>
        </w:rPr>
      </w:pPr>
    </w:p>
    <w:p w14:paraId="5C12321D" w14:textId="77777777" w:rsidR="008F6E87" w:rsidRPr="004268D5" w:rsidRDefault="00FB1D58" w:rsidP="008F6E87">
      <w:pPr>
        <w:keepNext/>
        <w:keepLines/>
        <w:tabs>
          <w:tab w:val="left" w:pos="426"/>
        </w:tabs>
        <w:rPr>
          <w:rFonts w:ascii="Verdana" w:hAnsi="Verdana"/>
          <w:b/>
          <w:color w:val="263673"/>
          <w:lang w:val="en-GB"/>
        </w:rPr>
      </w:pPr>
      <w:r>
        <w:rPr>
          <w:rFonts w:ascii="Verdana" w:hAnsi="Verdana"/>
          <w:b/>
          <w:color w:val="263673"/>
          <w:lang w:val="en-GB"/>
        </w:rPr>
        <w:t>H</w:t>
      </w:r>
      <w:r w:rsidR="008F6E87" w:rsidRPr="004268D5">
        <w:rPr>
          <w:rFonts w:ascii="Verdana" w:hAnsi="Verdana"/>
          <w:b/>
          <w:color w:val="263673"/>
          <w:lang w:val="en-GB"/>
        </w:rPr>
        <w:t>.</w:t>
      </w:r>
      <w:r w:rsidR="008F6E87" w:rsidRPr="004268D5">
        <w:rPr>
          <w:rFonts w:ascii="Verdana" w:hAnsi="Verdana"/>
          <w:b/>
          <w:color w:val="263673"/>
          <w:lang w:val="en-GB"/>
        </w:rPr>
        <w:tab/>
      </w:r>
      <w:r w:rsidR="008F6E87" w:rsidRPr="004268D5">
        <w:rPr>
          <w:rFonts w:ascii="Verdana" w:hAnsi="Verdana"/>
          <w:b/>
          <w:color w:val="263673"/>
          <w:sz w:val="20"/>
          <w:szCs w:val="20"/>
        </w:rPr>
        <w:t>SIGNATURES OF THE INSTITUTIONS (legal representatives)</w:t>
      </w:r>
    </w:p>
    <w:p w14:paraId="4119582E" w14:textId="77777777" w:rsidR="008F6E87" w:rsidRDefault="008F6E87" w:rsidP="008F6E87">
      <w:pPr>
        <w:pStyle w:val="ListeParagraf"/>
        <w:widowControl w:val="0"/>
        <w:tabs>
          <w:tab w:val="left" w:pos="-360"/>
        </w:tabs>
        <w:spacing w:before="120"/>
        <w:ind w:left="0"/>
        <w:jc w:val="both"/>
        <w:rPr>
          <w:rFonts w:ascii="Verdana" w:hAnsi="Verdana"/>
          <w:b/>
          <w:color w:val="002060"/>
          <w:sz w:val="20"/>
          <w:szCs w:val="20"/>
        </w:rPr>
      </w:pPr>
    </w:p>
    <w:tbl>
      <w:tblPr>
        <w:tblW w:w="8896"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9"/>
        <w:gridCol w:w="3118"/>
        <w:gridCol w:w="1185"/>
        <w:gridCol w:w="2324"/>
      </w:tblGrid>
      <w:tr w:rsidR="008F6E87" w:rsidRPr="00944070" w14:paraId="33B104F9" w14:textId="77777777" w:rsidTr="002B3618">
        <w:trPr>
          <w:trHeight w:val="807"/>
        </w:trPr>
        <w:tc>
          <w:tcPr>
            <w:tcW w:w="2269" w:type="dxa"/>
            <w:shd w:val="clear" w:color="auto" w:fill="263673"/>
          </w:tcPr>
          <w:p w14:paraId="0458A7CB"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5829CA5F"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3118" w:type="dxa"/>
            <w:shd w:val="clear" w:color="auto" w:fill="263673"/>
          </w:tcPr>
          <w:p w14:paraId="56457E1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14:paraId="43043C69"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263673"/>
          </w:tcPr>
          <w:p w14:paraId="148E571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DipnotBavurusu"/>
                <w:rFonts w:ascii="Verdana" w:hAnsi="Verdana"/>
                <w:b/>
                <w:bCs/>
                <w:color w:val="FFFFFF"/>
                <w:lang w:val="en-GB"/>
              </w:rPr>
              <w:footnoteReference w:id="9"/>
            </w:r>
          </w:p>
        </w:tc>
      </w:tr>
      <w:tr w:rsidR="001A4104" w:rsidRPr="00944070" w14:paraId="4FFA093A" w14:textId="77777777" w:rsidTr="001A4104">
        <w:trPr>
          <w:trHeight w:val="2512"/>
        </w:trPr>
        <w:tc>
          <w:tcPr>
            <w:tcW w:w="2269" w:type="dxa"/>
            <w:shd w:val="clear" w:color="auto" w:fill="auto"/>
            <w:vAlign w:val="center"/>
          </w:tcPr>
          <w:p w14:paraId="29188D97" w14:textId="77777777" w:rsidR="001A4104" w:rsidRPr="00AA7BDC" w:rsidRDefault="001A4104" w:rsidP="001A4104">
            <w:pPr>
              <w:spacing w:beforeLines="100" w:before="240" w:after="280" w:line="260" w:lineRule="auto"/>
              <w:jc w:val="center"/>
              <w:rPr>
                <w:rFonts w:ascii="Arial" w:hAnsi="Arial"/>
                <w:sz w:val="20"/>
                <w:szCs w:val="20"/>
                <w:lang w:val="en-GB"/>
              </w:rPr>
            </w:pPr>
            <w:r w:rsidRPr="00AA7BDC">
              <w:rPr>
                <w:rFonts w:ascii="Arial" w:eastAsia="Verdana" w:hAnsi="Arial"/>
                <w:sz w:val="20"/>
                <w:szCs w:val="20"/>
              </w:rPr>
              <w:t>TR</w:t>
            </w:r>
            <w:r w:rsidRPr="00AA7BDC">
              <w:rPr>
                <w:rFonts w:ascii="Arial" w:eastAsia="Verdana" w:hAnsi="Arial"/>
                <w:spacing w:val="-1"/>
                <w:sz w:val="20"/>
                <w:szCs w:val="20"/>
              </w:rPr>
              <w:t xml:space="preserve"> YOZGAT01</w:t>
            </w:r>
          </w:p>
        </w:tc>
        <w:tc>
          <w:tcPr>
            <w:tcW w:w="3118" w:type="dxa"/>
            <w:shd w:val="clear" w:color="auto" w:fill="auto"/>
            <w:vAlign w:val="center"/>
          </w:tcPr>
          <w:p w14:paraId="2DFC981F" w14:textId="77777777" w:rsidR="001A4104" w:rsidRPr="00AA7BDC" w:rsidRDefault="001A4104" w:rsidP="001A4104">
            <w:pPr>
              <w:spacing w:after="0" w:line="276" w:lineRule="auto"/>
              <w:jc w:val="center"/>
              <w:rPr>
                <w:rFonts w:ascii="Arial" w:eastAsia="Verdana" w:hAnsi="Arial"/>
                <w:b/>
                <w:sz w:val="20"/>
                <w:szCs w:val="20"/>
              </w:rPr>
            </w:pPr>
            <w:r w:rsidRPr="00AA7BDC">
              <w:rPr>
                <w:rFonts w:ascii="Arial" w:eastAsia="Verdana" w:hAnsi="Arial"/>
                <w:b/>
                <w:sz w:val="20"/>
                <w:szCs w:val="20"/>
              </w:rPr>
              <w:t xml:space="preserve">Prof. Dr. </w:t>
            </w:r>
            <w:proofErr w:type="spellStart"/>
            <w:r>
              <w:rPr>
                <w:rFonts w:ascii="Arial" w:eastAsia="Verdana" w:hAnsi="Arial"/>
                <w:b/>
                <w:sz w:val="20"/>
                <w:szCs w:val="20"/>
              </w:rPr>
              <w:t>Evren</w:t>
            </w:r>
            <w:proofErr w:type="spellEnd"/>
            <w:r>
              <w:rPr>
                <w:rFonts w:ascii="Arial" w:eastAsia="Verdana" w:hAnsi="Arial"/>
                <w:b/>
                <w:sz w:val="20"/>
                <w:szCs w:val="20"/>
              </w:rPr>
              <w:t xml:space="preserve"> YAŞAR</w:t>
            </w:r>
          </w:p>
          <w:p w14:paraId="4E64B4ED" w14:textId="77777777" w:rsidR="001A4104" w:rsidRPr="00AA7BDC" w:rsidRDefault="001A4104" w:rsidP="001A4104">
            <w:pPr>
              <w:spacing w:after="0" w:line="276" w:lineRule="auto"/>
              <w:jc w:val="center"/>
              <w:rPr>
                <w:rFonts w:ascii="Arial" w:eastAsia="Verdana" w:hAnsi="Arial"/>
                <w:sz w:val="20"/>
                <w:szCs w:val="20"/>
              </w:rPr>
            </w:pPr>
            <w:r w:rsidRPr="00AA7BDC">
              <w:rPr>
                <w:rFonts w:ascii="Arial" w:eastAsia="Verdana" w:hAnsi="Arial"/>
                <w:spacing w:val="1"/>
                <w:sz w:val="20"/>
                <w:szCs w:val="20"/>
              </w:rPr>
              <w:t>Legal Representative Rector</w:t>
            </w:r>
          </w:p>
        </w:tc>
        <w:tc>
          <w:tcPr>
            <w:tcW w:w="1185" w:type="dxa"/>
            <w:shd w:val="clear" w:color="auto" w:fill="auto"/>
            <w:vAlign w:val="center"/>
          </w:tcPr>
          <w:p w14:paraId="087DD5DF" w14:textId="77777777" w:rsidR="001A4104" w:rsidRPr="00944070" w:rsidRDefault="001A4104" w:rsidP="001A4104">
            <w:pPr>
              <w:jc w:val="center"/>
              <w:rPr>
                <w:rFonts w:ascii="Verdana" w:hAnsi="Verdana"/>
                <w:sz w:val="20"/>
                <w:lang w:val="en-GB"/>
              </w:rPr>
            </w:pPr>
          </w:p>
        </w:tc>
        <w:tc>
          <w:tcPr>
            <w:tcW w:w="2324" w:type="dxa"/>
            <w:shd w:val="clear" w:color="auto" w:fill="auto"/>
            <w:vAlign w:val="center"/>
          </w:tcPr>
          <w:p w14:paraId="5E828375" w14:textId="77777777" w:rsidR="001A4104" w:rsidRPr="00944070" w:rsidRDefault="001A4104" w:rsidP="001A4104">
            <w:pPr>
              <w:jc w:val="center"/>
              <w:rPr>
                <w:rFonts w:ascii="Verdana" w:hAnsi="Verdana"/>
                <w:sz w:val="20"/>
                <w:lang w:val="en-GB"/>
              </w:rPr>
            </w:pPr>
          </w:p>
        </w:tc>
      </w:tr>
      <w:tr w:rsidR="002B3618" w:rsidRPr="00944070" w14:paraId="5CA1AD1A" w14:textId="77777777" w:rsidTr="001A4104">
        <w:trPr>
          <w:trHeight w:val="2264"/>
        </w:trPr>
        <w:tc>
          <w:tcPr>
            <w:tcW w:w="2269" w:type="dxa"/>
            <w:shd w:val="clear" w:color="auto" w:fill="auto"/>
            <w:vAlign w:val="center"/>
          </w:tcPr>
          <w:p w14:paraId="2DBB0296" w14:textId="77777777" w:rsidR="002B3618" w:rsidRPr="00944070" w:rsidRDefault="002B3618" w:rsidP="001A4104">
            <w:pPr>
              <w:jc w:val="center"/>
              <w:rPr>
                <w:rFonts w:ascii="Verdana" w:hAnsi="Verdana"/>
                <w:sz w:val="20"/>
                <w:lang w:val="en-GB"/>
              </w:rPr>
            </w:pPr>
          </w:p>
        </w:tc>
        <w:tc>
          <w:tcPr>
            <w:tcW w:w="3118" w:type="dxa"/>
            <w:shd w:val="clear" w:color="auto" w:fill="auto"/>
            <w:vAlign w:val="center"/>
          </w:tcPr>
          <w:p w14:paraId="7A5EFD52" w14:textId="77777777" w:rsidR="002B3618" w:rsidRPr="00944070" w:rsidRDefault="002B3618" w:rsidP="001A4104">
            <w:pPr>
              <w:jc w:val="center"/>
              <w:rPr>
                <w:rFonts w:ascii="Verdana" w:hAnsi="Verdana"/>
                <w:sz w:val="20"/>
                <w:lang w:val="en-GB"/>
              </w:rPr>
            </w:pPr>
          </w:p>
        </w:tc>
        <w:tc>
          <w:tcPr>
            <w:tcW w:w="1185" w:type="dxa"/>
            <w:shd w:val="clear" w:color="auto" w:fill="auto"/>
            <w:vAlign w:val="center"/>
          </w:tcPr>
          <w:p w14:paraId="292921E9" w14:textId="77777777" w:rsidR="002B3618" w:rsidRPr="00944070" w:rsidRDefault="002B3618" w:rsidP="001A4104">
            <w:pPr>
              <w:jc w:val="center"/>
              <w:rPr>
                <w:rFonts w:ascii="Verdana" w:hAnsi="Verdana"/>
                <w:sz w:val="20"/>
                <w:lang w:val="en-GB"/>
              </w:rPr>
            </w:pPr>
          </w:p>
        </w:tc>
        <w:tc>
          <w:tcPr>
            <w:tcW w:w="2324" w:type="dxa"/>
            <w:shd w:val="clear" w:color="auto" w:fill="auto"/>
            <w:vAlign w:val="center"/>
          </w:tcPr>
          <w:p w14:paraId="2A06A982" w14:textId="77777777" w:rsidR="002B3618" w:rsidRPr="00944070" w:rsidRDefault="002B3618" w:rsidP="001A4104">
            <w:pPr>
              <w:jc w:val="center"/>
              <w:rPr>
                <w:rFonts w:ascii="Verdana" w:hAnsi="Verdana"/>
                <w:sz w:val="20"/>
                <w:lang w:val="en-GB"/>
              </w:rPr>
            </w:pPr>
          </w:p>
        </w:tc>
      </w:tr>
    </w:tbl>
    <w:p w14:paraId="417AA639" w14:textId="77777777" w:rsidR="005C3DD2" w:rsidRPr="00656B82" w:rsidRDefault="005C3DD2">
      <w:pPr>
        <w:rPr>
          <w:noProof/>
          <w:lang w:val="en-GB"/>
        </w:rPr>
      </w:pPr>
    </w:p>
    <w:sectPr w:rsidR="005C3DD2" w:rsidRPr="00656B82" w:rsidSect="002B3618">
      <w:headerReference w:type="default" r:id="rId21"/>
      <w:footerReference w:type="default" r:id="rId22"/>
      <w:pgSz w:w="12240" w:h="15840"/>
      <w:pgMar w:top="426"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1F7A9" w14:textId="77777777" w:rsidR="00E73A6B" w:rsidRDefault="00E73A6B" w:rsidP="001F70BB">
      <w:pPr>
        <w:spacing w:after="0" w:line="240" w:lineRule="auto"/>
      </w:pPr>
      <w:r>
        <w:separator/>
      </w:r>
    </w:p>
  </w:endnote>
  <w:endnote w:type="continuationSeparator" w:id="0">
    <w:p w14:paraId="1079F42F" w14:textId="77777777" w:rsidR="00E73A6B" w:rsidRDefault="00E73A6B"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210E7" w14:textId="7F5D696E" w:rsidR="00C2587F" w:rsidRDefault="00C2587F">
    <w:pPr>
      <w:pStyle w:val="AltBilgi"/>
      <w:jc w:val="right"/>
    </w:pPr>
    <w:r>
      <w:fldChar w:fldCharType="begin"/>
    </w:r>
    <w:r>
      <w:instrText>PAGE   \* MERGEFORMAT</w:instrText>
    </w:r>
    <w:r>
      <w:fldChar w:fldCharType="separate"/>
    </w:r>
    <w:r w:rsidR="00B872A4" w:rsidRPr="00B872A4">
      <w:rPr>
        <w:noProof/>
        <w:lang w:val="fr-FR"/>
      </w:rPr>
      <w:t>5</w:t>
    </w:r>
    <w:r>
      <w:fldChar w:fldCharType="end"/>
    </w:r>
  </w:p>
  <w:p w14:paraId="090F4177" w14:textId="77777777" w:rsidR="00C2587F" w:rsidRDefault="00C258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26FB7" w14:textId="77777777" w:rsidR="00E73A6B" w:rsidRDefault="00E73A6B" w:rsidP="001F70BB">
      <w:pPr>
        <w:spacing w:after="0" w:line="240" w:lineRule="auto"/>
      </w:pPr>
      <w:r>
        <w:separator/>
      </w:r>
    </w:p>
  </w:footnote>
  <w:footnote w:type="continuationSeparator" w:id="0">
    <w:p w14:paraId="1AB4BF10" w14:textId="77777777" w:rsidR="00E73A6B" w:rsidRDefault="00E73A6B" w:rsidP="001F70BB">
      <w:pPr>
        <w:spacing w:after="0" w:line="240" w:lineRule="auto"/>
      </w:pPr>
      <w:r>
        <w:continuationSeparator/>
      </w:r>
    </w:p>
  </w:footnote>
  <w:footnote w:id="1">
    <w:p w14:paraId="1B64E15C" w14:textId="77777777" w:rsidR="00C2587F" w:rsidRPr="00E93CBB" w:rsidRDefault="00C2587F" w:rsidP="007539C9">
      <w:pPr>
        <w:pStyle w:val="DipnotMetni"/>
        <w:spacing w:after="0"/>
        <w:ind w:left="170" w:hanging="170"/>
      </w:pPr>
      <w:r w:rsidRPr="00235CE8">
        <w:rPr>
          <w:rStyle w:val="DipnotBavurusu"/>
        </w:rPr>
        <w:footnoteRef/>
      </w:r>
      <w:r w:rsidRPr="00E9496A">
        <w:t xml:space="preserve"> Inter-institutional agreement</w:t>
      </w:r>
      <w:r>
        <w:t>s can be signed by two or more h</w:t>
      </w:r>
      <w:r w:rsidRPr="00E9496A">
        <w:t xml:space="preserve">igher </w:t>
      </w:r>
      <w:r>
        <w:t>e</w:t>
      </w:r>
      <w:r w:rsidRPr="00E9496A">
        <w:t>ducation Institutions</w:t>
      </w:r>
      <w:r>
        <w:t xml:space="preserve"> (HEIs), </w:t>
      </w:r>
      <w:r w:rsidRPr="00C821F6">
        <w:t>at least one of them must be located in a Programme Country of Erasmus+.</w:t>
      </w:r>
      <w:r>
        <w:t xml:space="preserve"> </w:t>
      </w:r>
    </w:p>
  </w:footnote>
  <w:footnote w:id="2">
    <w:p w14:paraId="08264717" w14:textId="77777777" w:rsidR="00C2587F" w:rsidRPr="00B072CC" w:rsidRDefault="00C2587F" w:rsidP="007539C9">
      <w:pPr>
        <w:pStyle w:val="DipnotMetni"/>
        <w:spacing w:after="0"/>
      </w:pPr>
      <w:r>
        <w:rPr>
          <w:rStyle w:val="DipnotBavurusu"/>
        </w:rPr>
        <w:footnoteRef/>
      </w:r>
      <w:r w:rsidRPr="00B072CC">
        <w:t xml:space="preserve"> H</w:t>
      </w:r>
      <w:r>
        <w:t xml:space="preserve">igher Education Institutions </w:t>
      </w:r>
      <w:r w:rsidRPr="00B072CC">
        <w:t xml:space="preserve">have to </w:t>
      </w:r>
      <w:r>
        <w:t>agree</w:t>
      </w:r>
      <w:r w:rsidRPr="00B072CC">
        <w:t xml:space="preserve"> on the period of validity</w:t>
      </w:r>
      <w:r>
        <w:t xml:space="preserve"> of this agreement</w:t>
      </w:r>
    </w:p>
  </w:footnote>
  <w:footnote w:id="3">
    <w:p w14:paraId="3F81E777" w14:textId="77777777" w:rsidR="00C2587F" w:rsidRPr="0087550C" w:rsidRDefault="00C2587F" w:rsidP="004C4AA5">
      <w:pPr>
        <w:pStyle w:val="DipnotMetni"/>
        <w:spacing w:after="0"/>
      </w:pPr>
      <w:r>
        <w:rPr>
          <w:rStyle w:val="DipnotBavurusu"/>
        </w:rPr>
        <w:footnoteRef/>
      </w:r>
      <w:r>
        <w:t xml:space="preserve"> </w:t>
      </w:r>
      <w:r w:rsidRPr="0087550C">
        <w:t xml:space="preserve">Erasmus+ Programme Countries are the 28 EU countries, the EFTA countries and other European countries as defined in the Call for proposals. Eligible Partner Countries are listed in the Programme Guide. </w:t>
      </w:r>
    </w:p>
  </w:footnote>
  <w:footnote w:id="4">
    <w:p w14:paraId="75999D37" w14:textId="77777777" w:rsidR="00C2587F" w:rsidRPr="0087550C" w:rsidRDefault="00C2587F" w:rsidP="007B772D">
      <w:pPr>
        <w:pStyle w:val="DipnotMetni"/>
        <w:spacing w:after="0"/>
        <w:ind w:left="113" w:hanging="113"/>
      </w:pPr>
      <w:r w:rsidRPr="0087550C">
        <w:rPr>
          <w:rStyle w:val="DipnotBavurusu"/>
        </w:rPr>
        <w:footnoteRef/>
      </w:r>
      <w:r w:rsidRPr="0087550C">
        <w:rPr>
          <w:rStyle w:val="DipnotBavurusu"/>
        </w:rPr>
        <w:t xml:space="preserve"> </w:t>
      </w:r>
      <w:r w:rsidRPr="0087550C">
        <w:t>Clauses may be added to this template agreement to better reflect the nature of the institutional partnership.</w:t>
      </w:r>
    </w:p>
  </w:footnote>
  <w:footnote w:id="5">
    <w:p w14:paraId="213130C8" w14:textId="77777777" w:rsidR="00C2587F" w:rsidRPr="0087550C" w:rsidRDefault="00C2587F" w:rsidP="00C821F6">
      <w:pPr>
        <w:pStyle w:val="DipnotMetni"/>
        <w:spacing w:after="0"/>
        <w:rPr>
          <w:rFonts w:ascii="Verdana" w:hAnsi="Verdana"/>
          <w:sz w:val="18"/>
          <w:szCs w:val="18"/>
        </w:rPr>
      </w:pPr>
      <w:r w:rsidRPr="0087550C">
        <w:rPr>
          <w:rStyle w:val="DipnotBavurusu"/>
          <w:rFonts w:ascii="Verdana" w:hAnsi="Verdana"/>
          <w:sz w:val="18"/>
          <w:szCs w:val="18"/>
        </w:rPr>
        <w:footnoteRef/>
      </w:r>
      <w:r w:rsidRPr="0087550C">
        <w:rPr>
          <w:rFonts w:ascii="Verdana" w:hAnsi="Verdana"/>
          <w:sz w:val="18"/>
          <w:szCs w:val="18"/>
        </w:rPr>
        <w:t xml:space="preserve"> </w:t>
      </w:r>
      <w:r w:rsidRPr="0087550C">
        <w:t>Higher Education Institutions (HEI) from Erasmus+ Programme Countries should indicate their Erasmus code while Partner Country HEIs should mention the city where they are located.</w:t>
      </w:r>
    </w:p>
  </w:footnote>
  <w:footnote w:id="6">
    <w:p w14:paraId="77292E69" w14:textId="77777777" w:rsidR="00C2587F" w:rsidRPr="00C821F6" w:rsidRDefault="00C2587F" w:rsidP="00975684">
      <w:pPr>
        <w:pStyle w:val="DipnotMetni"/>
        <w:spacing w:after="0"/>
        <w:rPr>
          <w:color w:val="FF0000"/>
        </w:rPr>
      </w:pPr>
      <w:r w:rsidRPr="0087550C">
        <w:rPr>
          <w:rStyle w:val="DipnotBavurusu"/>
        </w:rPr>
        <w:footnoteRef/>
      </w:r>
      <w:r w:rsidRPr="0087550C">
        <w:rPr>
          <w:rStyle w:val="DipnotBavurusu"/>
        </w:rPr>
        <w:t xml:space="preserve"> </w:t>
      </w:r>
      <w:r w:rsidRPr="0087550C">
        <w:t>Contact details to reach the senior officer in charge of this agreement.</w:t>
      </w:r>
      <w:r w:rsidRPr="00C821F6">
        <w:rPr>
          <w:color w:val="FF0000"/>
        </w:rPr>
        <w:t xml:space="preserve"> </w:t>
      </w:r>
    </w:p>
  </w:footnote>
  <w:footnote w:id="7">
    <w:p w14:paraId="01E67679" w14:textId="77777777" w:rsidR="00C2587F" w:rsidRPr="007C4C4B" w:rsidRDefault="00C2587F" w:rsidP="003B08E5">
      <w:pPr>
        <w:pStyle w:val="DipnotMetni"/>
        <w:spacing w:after="0"/>
        <w:rPr>
          <w:i/>
        </w:rPr>
      </w:pPr>
      <w:r>
        <w:rPr>
          <w:rStyle w:val="DipnotBavurusu"/>
        </w:rPr>
        <w:footnoteRef/>
      </w:r>
      <w:r w:rsidRPr="00291D6D">
        <w:t xml:space="preserve"> Mobility numbers can be given per </w:t>
      </w:r>
      <w:r>
        <w:t xml:space="preserve">sending/receiving </w:t>
      </w:r>
      <w:r w:rsidRPr="00291D6D">
        <w:t>institution</w:t>
      </w:r>
      <w:r>
        <w:t>s</w:t>
      </w:r>
      <w:r w:rsidRPr="00291D6D">
        <w:t xml:space="preserve"> </w:t>
      </w:r>
      <w:r w:rsidRPr="007C4C4B">
        <w:rPr>
          <w:i/>
        </w:rPr>
        <w:t xml:space="preserve">and per </w:t>
      </w:r>
      <w:r>
        <w:rPr>
          <w:i/>
        </w:rPr>
        <w:t xml:space="preserve">education field </w:t>
      </w:r>
      <w:r w:rsidRPr="007C4C4B">
        <w:rPr>
          <w:i/>
        </w:rPr>
        <w:t>(optional</w:t>
      </w:r>
      <w:r>
        <w:rPr>
          <w:i/>
        </w:rPr>
        <w:t xml:space="preserve">*: </w:t>
      </w:r>
      <w:hyperlink r:id="rId1" w:history="1">
        <w:r w:rsidRPr="006063B7">
          <w:rPr>
            <w:rStyle w:val="Kpr"/>
            <w:i/>
            <w:sz w:val="18"/>
            <w:szCs w:val="18"/>
          </w:rPr>
          <w:t>http://www.uis.unesco.org/Education/Pages/international-standard-classification-of-education.aspx</w:t>
        </w:r>
      </w:hyperlink>
      <w:r w:rsidRPr="007C4C4B">
        <w:rPr>
          <w:i/>
        </w:rPr>
        <w:t>)</w:t>
      </w:r>
    </w:p>
  </w:footnote>
  <w:footnote w:id="8">
    <w:p w14:paraId="015BAB0C" w14:textId="77777777" w:rsidR="00C2587F" w:rsidRPr="00291D6D" w:rsidRDefault="00C2587F" w:rsidP="00EA7013">
      <w:pPr>
        <w:spacing w:after="0"/>
        <w:rPr>
          <w:lang w:val="en-GB"/>
        </w:rPr>
      </w:pPr>
      <w:r>
        <w:rPr>
          <w:rStyle w:val="DipnotBavurusu"/>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Kpr"/>
            <w:sz w:val="20"/>
            <w:lang w:val="en-GB"/>
          </w:rPr>
          <w:t>http://europass.cedefop.europa.eu/en/resources/european-language-levels-cefr</w:t>
        </w:r>
      </w:hyperlink>
    </w:p>
  </w:footnote>
  <w:footnote w:id="9">
    <w:p w14:paraId="34BD897C" w14:textId="77777777" w:rsidR="00C2587F" w:rsidRPr="00291D6D" w:rsidRDefault="00C2587F" w:rsidP="008F6E87">
      <w:pPr>
        <w:pStyle w:val="DipnotMetni"/>
      </w:pPr>
      <w:r>
        <w:rPr>
          <w:rStyle w:val="DipnotBavurus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C171A" w14:textId="77777777" w:rsidR="00A51618" w:rsidRDefault="00A51618" w:rsidP="00A51618">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2"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4" w15:restartNumberingAfterBreak="0">
    <w:nsid w:val="1A9A38DB"/>
    <w:multiLevelType w:val="hybridMultilevel"/>
    <w:tmpl w:val="666CD6DC"/>
    <w:lvl w:ilvl="0" w:tplc="2A0C8EE4">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8"/>
  </w:num>
  <w:num w:numId="14">
    <w:abstractNumId w:val="13"/>
  </w:num>
  <w:num w:numId="15">
    <w:abstractNumId w:val="2"/>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0"/>
  </w:num>
  <w:num w:numId="27">
    <w:abstractNumId w:val="9"/>
  </w:num>
  <w:num w:numId="28">
    <w:abstractNumId w:val="1"/>
  </w:num>
  <w:num w:numId="29">
    <w:abstractNumId w:val="1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QQiEwNDI2MzSyChpKMUnFpcnJmfB1JgWAsAd+Wz+iwAAAA="/>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4B3D"/>
    <w:rsid w:val="0003583B"/>
    <w:rsid w:val="0003620C"/>
    <w:rsid w:val="00036386"/>
    <w:rsid w:val="000370F5"/>
    <w:rsid w:val="000408D6"/>
    <w:rsid w:val="00042136"/>
    <w:rsid w:val="00042F4C"/>
    <w:rsid w:val="00043926"/>
    <w:rsid w:val="00045859"/>
    <w:rsid w:val="00045FB4"/>
    <w:rsid w:val="000507C8"/>
    <w:rsid w:val="00051EA8"/>
    <w:rsid w:val="000538A4"/>
    <w:rsid w:val="00053EEF"/>
    <w:rsid w:val="00054F2B"/>
    <w:rsid w:val="00055A7D"/>
    <w:rsid w:val="000570F3"/>
    <w:rsid w:val="00062F10"/>
    <w:rsid w:val="00064088"/>
    <w:rsid w:val="00065264"/>
    <w:rsid w:val="0006622E"/>
    <w:rsid w:val="00066CCE"/>
    <w:rsid w:val="00071E33"/>
    <w:rsid w:val="00073973"/>
    <w:rsid w:val="00074DFE"/>
    <w:rsid w:val="00082B3B"/>
    <w:rsid w:val="00082E18"/>
    <w:rsid w:val="00085ED1"/>
    <w:rsid w:val="00093BF1"/>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7C19"/>
    <w:rsid w:val="000D3F8F"/>
    <w:rsid w:val="000D4F1C"/>
    <w:rsid w:val="000D675C"/>
    <w:rsid w:val="000E49C8"/>
    <w:rsid w:val="000E5028"/>
    <w:rsid w:val="000E6CCF"/>
    <w:rsid w:val="000F0118"/>
    <w:rsid w:val="000F0274"/>
    <w:rsid w:val="000F1908"/>
    <w:rsid w:val="000F3909"/>
    <w:rsid w:val="000F3B99"/>
    <w:rsid w:val="000F4EDD"/>
    <w:rsid w:val="000F690C"/>
    <w:rsid w:val="000F747B"/>
    <w:rsid w:val="001001DA"/>
    <w:rsid w:val="0010154F"/>
    <w:rsid w:val="001124BB"/>
    <w:rsid w:val="00114425"/>
    <w:rsid w:val="00114D7E"/>
    <w:rsid w:val="0011667C"/>
    <w:rsid w:val="001167C8"/>
    <w:rsid w:val="00120699"/>
    <w:rsid w:val="00123464"/>
    <w:rsid w:val="00125E98"/>
    <w:rsid w:val="001269C4"/>
    <w:rsid w:val="00130125"/>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0C47"/>
    <w:rsid w:val="001848E0"/>
    <w:rsid w:val="00190365"/>
    <w:rsid w:val="001A0388"/>
    <w:rsid w:val="001A17A3"/>
    <w:rsid w:val="001A3E40"/>
    <w:rsid w:val="001A4104"/>
    <w:rsid w:val="001A5E02"/>
    <w:rsid w:val="001A6EBA"/>
    <w:rsid w:val="001A7E69"/>
    <w:rsid w:val="001B027C"/>
    <w:rsid w:val="001B13EE"/>
    <w:rsid w:val="001B1A99"/>
    <w:rsid w:val="001B2575"/>
    <w:rsid w:val="001B36B5"/>
    <w:rsid w:val="001B4ECD"/>
    <w:rsid w:val="001B7987"/>
    <w:rsid w:val="001C1750"/>
    <w:rsid w:val="001C52D9"/>
    <w:rsid w:val="001C71D2"/>
    <w:rsid w:val="001D0D91"/>
    <w:rsid w:val="001D1F17"/>
    <w:rsid w:val="001D346E"/>
    <w:rsid w:val="001D5254"/>
    <w:rsid w:val="001D52BC"/>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02EC"/>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3648"/>
    <w:rsid w:val="002841AC"/>
    <w:rsid w:val="00284C96"/>
    <w:rsid w:val="002873C2"/>
    <w:rsid w:val="0028749C"/>
    <w:rsid w:val="00287591"/>
    <w:rsid w:val="00287FDE"/>
    <w:rsid w:val="002909D0"/>
    <w:rsid w:val="00290EA4"/>
    <w:rsid w:val="00291C5A"/>
    <w:rsid w:val="00293D3F"/>
    <w:rsid w:val="002940B4"/>
    <w:rsid w:val="0029535A"/>
    <w:rsid w:val="00297692"/>
    <w:rsid w:val="002A42D1"/>
    <w:rsid w:val="002A667A"/>
    <w:rsid w:val="002A6A66"/>
    <w:rsid w:val="002A74A4"/>
    <w:rsid w:val="002B0398"/>
    <w:rsid w:val="002B1730"/>
    <w:rsid w:val="002B17DB"/>
    <w:rsid w:val="002B1B78"/>
    <w:rsid w:val="002B25B0"/>
    <w:rsid w:val="002B3618"/>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4536"/>
    <w:rsid w:val="0035559C"/>
    <w:rsid w:val="00355CC7"/>
    <w:rsid w:val="0035665E"/>
    <w:rsid w:val="0035682E"/>
    <w:rsid w:val="00360B0F"/>
    <w:rsid w:val="00361CEB"/>
    <w:rsid w:val="00362BD5"/>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5731"/>
    <w:rsid w:val="00447350"/>
    <w:rsid w:val="004507BC"/>
    <w:rsid w:val="004525BA"/>
    <w:rsid w:val="00452AFC"/>
    <w:rsid w:val="00452C66"/>
    <w:rsid w:val="00455B8F"/>
    <w:rsid w:val="00456368"/>
    <w:rsid w:val="00461BCD"/>
    <w:rsid w:val="00464629"/>
    <w:rsid w:val="004647F0"/>
    <w:rsid w:val="00470825"/>
    <w:rsid w:val="0047290E"/>
    <w:rsid w:val="004729EB"/>
    <w:rsid w:val="00473883"/>
    <w:rsid w:val="004748D1"/>
    <w:rsid w:val="0047630E"/>
    <w:rsid w:val="0047652F"/>
    <w:rsid w:val="00480353"/>
    <w:rsid w:val="00485C49"/>
    <w:rsid w:val="00490B01"/>
    <w:rsid w:val="004928E3"/>
    <w:rsid w:val="00492C54"/>
    <w:rsid w:val="004948BD"/>
    <w:rsid w:val="004A43EB"/>
    <w:rsid w:val="004A77BD"/>
    <w:rsid w:val="004B17E3"/>
    <w:rsid w:val="004B30D3"/>
    <w:rsid w:val="004B4EEC"/>
    <w:rsid w:val="004B7443"/>
    <w:rsid w:val="004B74BC"/>
    <w:rsid w:val="004C07A5"/>
    <w:rsid w:val="004C44DB"/>
    <w:rsid w:val="004C4AA5"/>
    <w:rsid w:val="004C4BEC"/>
    <w:rsid w:val="004C6B95"/>
    <w:rsid w:val="004C6BB8"/>
    <w:rsid w:val="004C73B1"/>
    <w:rsid w:val="004D221B"/>
    <w:rsid w:val="004D28FF"/>
    <w:rsid w:val="004E3584"/>
    <w:rsid w:val="004E715B"/>
    <w:rsid w:val="004E7B73"/>
    <w:rsid w:val="004F0082"/>
    <w:rsid w:val="004F0DDA"/>
    <w:rsid w:val="004F3182"/>
    <w:rsid w:val="004F36DF"/>
    <w:rsid w:val="004F40CE"/>
    <w:rsid w:val="00500F9B"/>
    <w:rsid w:val="00501894"/>
    <w:rsid w:val="0050207B"/>
    <w:rsid w:val="00502392"/>
    <w:rsid w:val="00504A0C"/>
    <w:rsid w:val="00505501"/>
    <w:rsid w:val="00505EE1"/>
    <w:rsid w:val="00513F9A"/>
    <w:rsid w:val="0051442C"/>
    <w:rsid w:val="00517EBA"/>
    <w:rsid w:val="005221D3"/>
    <w:rsid w:val="00522AD2"/>
    <w:rsid w:val="00524C8F"/>
    <w:rsid w:val="00531395"/>
    <w:rsid w:val="0053289F"/>
    <w:rsid w:val="005336FB"/>
    <w:rsid w:val="005362A9"/>
    <w:rsid w:val="005378EF"/>
    <w:rsid w:val="00537BD6"/>
    <w:rsid w:val="00542AF6"/>
    <w:rsid w:val="005434B4"/>
    <w:rsid w:val="00546105"/>
    <w:rsid w:val="00552290"/>
    <w:rsid w:val="005528D6"/>
    <w:rsid w:val="0055347E"/>
    <w:rsid w:val="00554754"/>
    <w:rsid w:val="00554A37"/>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29E0"/>
    <w:rsid w:val="005D3D32"/>
    <w:rsid w:val="005D4B53"/>
    <w:rsid w:val="005D6BF3"/>
    <w:rsid w:val="005D6E7C"/>
    <w:rsid w:val="005E2BE4"/>
    <w:rsid w:val="005F4FA9"/>
    <w:rsid w:val="005F6315"/>
    <w:rsid w:val="005F74AC"/>
    <w:rsid w:val="00601152"/>
    <w:rsid w:val="0060385B"/>
    <w:rsid w:val="00603DC9"/>
    <w:rsid w:val="00605EAA"/>
    <w:rsid w:val="00606408"/>
    <w:rsid w:val="00610687"/>
    <w:rsid w:val="00611430"/>
    <w:rsid w:val="006120C2"/>
    <w:rsid w:val="00614A0D"/>
    <w:rsid w:val="00615B03"/>
    <w:rsid w:val="00626834"/>
    <w:rsid w:val="0062767D"/>
    <w:rsid w:val="006300F7"/>
    <w:rsid w:val="00630FD8"/>
    <w:rsid w:val="00632098"/>
    <w:rsid w:val="00633713"/>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75"/>
    <w:rsid w:val="006B315F"/>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2E58"/>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4697"/>
    <w:rsid w:val="00766E89"/>
    <w:rsid w:val="00767509"/>
    <w:rsid w:val="00770507"/>
    <w:rsid w:val="00771872"/>
    <w:rsid w:val="007743E8"/>
    <w:rsid w:val="0077730F"/>
    <w:rsid w:val="007808EA"/>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29B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466B5"/>
    <w:rsid w:val="00851B9C"/>
    <w:rsid w:val="00853E8E"/>
    <w:rsid w:val="008558C7"/>
    <w:rsid w:val="00855EE9"/>
    <w:rsid w:val="00856293"/>
    <w:rsid w:val="008609F0"/>
    <w:rsid w:val="00861E1B"/>
    <w:rsid w:val="0086455B"/>
    <w:rsid w:val="00864EC8"/>
    <w:rsid w:val="008655A7"/>
    <w:rsid w:val="008657CF"/>
    <w:rsid w:val="0087550C"/>
    <w:rsid w:val="00875618"/>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4D6"/>
    <w:rsid w:val="008C691D"/>
    <w:rsid w:val="008C6CD3"/>
    <w:rsid w:val="008D2727"/>
    <w:rsid w:val="008D412F"/>
    <w:rsid w:val="008D44B8"/>
    <w:rsid w:val="008D7B8B"/>
    <w:rsid w:val="008E0367"/>
    <w:rsid w:val="008E09AD"/>
    <w:rsid w:val="008E30F1"/>
    <w:rsid w:val="008E589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96"/>
    <w:rsid w:val="0098641B"/>
    <w:rsid w:val="00986BAE"/>
    <w:rsid w:val="009875B2"/>
    <w:rsid w:val="009877E3"/>
    <w:rsid w:val="00987A3C"/>
    <w:rsid w:val="00990B5A"/>
    <w:rsid w:val="00990EF0"/>
    <w:rsid w:val="00991B20"/>
    <w:rsid w:val="00995B00"/>
    <w:rsid w:val="0099727F"/>
    <w:rsid w:val="009A0A58"/>
    <w:rsid w:val="009A124C"/>
    <w:rsid w:val="009A4613"/>
    <w:rsid w:val="009A6B15"/>
    <w:rsid w:val="009A6CCE"/>
    <w:rsid w:val="009B2351"/>
    <w:rsid w:val="009B74A0"/>
    <w:rsid w:val="009B7A7C"/>
    <w:rsid w:val="009C035A"/>
    <w:rsid w:val="009C06CD"/>
    <w:rsid w:val="009C13B1"/>
    <w:rsid w:val="009C329D"/>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1A0A"/>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1618"/>
    <w:rsid w:val="00A521D0"/>
    <w:rsid w:val="00A53D57"/>
    <w:rsid w:val="00A5564B"/>
    <w:rsid w:val="00A60433"/>
    <w:rsid w:val="00A60DD3"/>
    <w:rsid w:val="00A61BC6"/>
    <w:rsid w:val="00A623B3"/>
    <w:rsid w:val="00A62590"/>
    <w:rsid w:val="00A63143"/>
    <w:rsid w:val="00A67578"/>
    <w:rsid w:val="00A6783E"/>
    <w:rsid w:val="00A752D4"/>
    <w:rsid w:val="00A813BC"/>
    <w:rsid w:val="00A82C69"/>
    <w:rsid w:val="00A876A5"/>
    <w:rsid w:val="00A959AA"/>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7C2"/>
    <w:rsid w:val="00AF0D63"/>
    <w:rsid w:val="00AF345F"/>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32BD"/>
    <w:rsid w:val="00B24124"/>
    <w:rsid w:val="00B26028"/>
    <w:rsid w:val="00B30BE1"/>
    <w:rsid w:val="00B3351F"/>
    <w:rsid w:val="00B361AB"/>
    <w:rsid w:val="00B43E7D"/>
    <w:rsid w:val="00B56DD8"/>
    <w:rsid w:val="00B66AB4"/>
    <w:rsid w:val="00B70BC8"/>
    <w:rsid w:val="00B717C8"/>
    <w:rsid w:val="00B71CDF"/>
    <w:rsid w:val="00B7643C"/>
    <w:rsid w:val="00B77A79"/>
    <w:rsid w:val="00B84E07"/>
    <w:rsid w:val="00B872A4"/>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2FFA"/>
    <w:rsid w:val="00BB3F06"/>
    <w:rsid w:val="00BB648F"/>
    <w:rsid w:val="00BB79BD"/>
    <w:rsid w:val="00BC1CFD"/>
    <w:rsid w:val="00BC2F6B"/>
    <w:rsid w:val="00BC5F5E"/>
    <w:rsid w:val="00BC6B12"/>
    <w:rsid w:val="00BD42AA"/>
    <w:rsid w:val="00BD55C3"/>
    <w:rsid w:val="00BD6D0F"/>
    <w:rsid w:val="00BE2447"/>
    <w:rsid w:val="00BF0B49"/>
    <w:rsid w:val="00BF5A85"/>
    <w:rsid w:val="00BF6547"/>
    <w:rsid w:val="00C01F33"/>
    <w:rsid w:val="00C027F1"/>
    <w:rsid w:val="00C0359B"/>
    <w:rsid w:val="00C0458C"/>
    <w:rsid w:val="00C05240"/>
    <w:rsid w:val="00C1504F"/>
    <w:rsid w:val="00C169A9"/>
    <w:rsid w:val="00C16E1B"/>
    <w:rsid w:val="00C16E7B"/>
    <w:rsid w:val="00C1768A"/>
    <w:rsid w:val="00C179C0"/>
    <w:rsid w:val="00C20BE6"/>
    <w:rsid w:val="00C21AA0"/>
    <w:rsid w:val="00C2420C"/>
    <w:rsid w:val="00C246FE"/>
    <w:rsid w:val="00C2587F"/>
    <w:rsid w:val="00C32D3A"/>
    <w:rsid w:val="00C351FB"/>
    <w:rsid w:val="00C358F2"/>
    <w:rsid w:val="00C4082C"/>
    <w:rsid w:val="00C41509"/>
    <w:rsid w:val="00C42952"/>
    <w:rsid w:val="00C43279"/>
    <w:rsid w:val="00C45246"/>
    <w:rsid w:val="00C453ED"/>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33FF"/>
    <w:rsid w:val="00C7538E"/>
    <w:rsid w:val="00C80214"/>
    <w:rsid w:val="00C80857"/>
    <w:rsid w:val="00C821F6"/>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207B"/>
    <w:rsid w:val="00CC2C85"/>
    <w:rsid w:val="00CC36B6"/>
    <w:rsid w:val="00CC4AAA"/>
    <w:rsid w:val="00CC4F48"/>
    <w:rsid w:val="00CD1D39"/>
    <w:rsid w:val="00CD38EA"/>
    <w:rsid w:val="00CD51DB"/>
    <w:rsid w:val="00CD6256"/>
    <w:rsid w:val="00CE19D3"/>
    <w:rsid w:val="00CE2EAB"/>
    <w:rsid w:val="00CE5916"/>
    <w:rsid w:val="00CE7047"/>
    <w:rsid w:val="00CF03AA"/>
    <w:rsid w:val="00CF085B"/>
    <w:rsid w:val="00CF3C2F"/>
    <w:rsid w:val="00CF6F35"/>
    <w:rsid w:val="00D02D92"/>
    <w:rsid w:val="00D04190"/>
    <w:rsid w:val="00D05091"/>
    <w:rsid w:val="00D10161"/>
    <w:rsid w:val="00D12673"/>
    <w:rsid w:val="00D1299E"/>
    <w:rsid w:val="00D15980"/>
    <w:rsid w:val="00D16734"/>
    <w:rsid w:val="00D20967"/>
    <w:rsid w:val="00D20FC3"/>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407D"/>
    <w:rsid w:val="00D55EEB"/>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3EBB"/>
    <w:rsid w:val="00DC5E72"/>
    <w:rsid w:val="00DD0EA6"/>
    <w:rsid w:val="00DD2C83"/>
    <w:rsid w:val="00DD345C"/>
    <w:rsid w:val="00DD3BA1"/>
    <w:rsid w:val="00DE0F4A"/>
    <w:rsid w:val="00DE1AD0"/>
    <w:rsid w:val="00DE3ECF"/>
    <w:rsid w:val="00DE4846"/>
    <w:rsid w:val="00DE60B0"/>
    <w:rsid w:val="00DF4D0F"/>
    <w:rsid w:val="00DF5506"/>
    <w:rsid w:val="00DF62EE"/>
    <w:rsid w:val="00E00E9D"/>
    <w:rsid w:val="00E018E8"/>
    <w:rsid w:val="00E028BA"/>
    <w:rsid w:val="00E040D4"/>
    <w:rsid w:val="00E05144"/>
    <w:rsid w:val="00E06CB4"/>
    <w:rsid w:val="00E11E29"/>
    <w:rsid w:val="00E157C9"/>
    <w:rsid w:val="00E2130B"/>
    <w:rsid w:val="00E2733F"/>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3A6B"/>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471C"/>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0100"/>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0DA"/>
    <w:rsid w:val="00F84C1E"/>
    <w:rsid w:val="00F858AF"/>
    <w:rsid w:val="00F8737C"/>
    <w:rsid w:val="00F90CA4"/>
    <w:rsid w:val="00F914CE"/>
    <w:rsid w:val="00F93B8E"/>
    <w:rsid w:val="00F93F02"/>
    <w:rsid w:val="00FA04CC"/>
    <w:rsid w:val="00FA0A82"/>
    <w:rsid w:val="00FA0B24"/>
    <w:rsid w:val="00FA3214"/>
    <w:rsid w:val="00FA4A19"/>
    <w:rsid w:val="00FA5AF5"/>
    <w:rsid w:val="00FA624D"/>
    <w:rsid w:val="00FB0640"/>
    <w:rsid w:val="00FB148A"/>
    <w:rsid w:val="00FB1D58"/>
    <w:rsid w:val="00FB3B8B"/>
    <w:rsid w:val="00FB47C4"/>
    <w:rsid w:val="00FB7A13"/>
    <w:rsid w:val="00FC14F0"/>
    <w:rsid w:val="00FC2918"/>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2C378"/>
  <w15:chartTrackingRefBased/>
  <w15:docId w15:val="{F2C96A2E-37D3-4CFE-A6BA-F21956FE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339"/>
    <w:pPr>
      <w:spacing w:after="160" w:line="259" w:lineRule="auto"/>
    </w:pPr>
    <w:rPr>
      <w:sz w:val="22"/>
      <w:szCs w:val="22"/>
      <w:lang w:val="en-US" w:eastAsia="ja-JP"/>
    </w:rPr>
  </w:style>
  <w:style w:type="paragraph" w:styleId="Balk1">
    <w:name w:val="heading 1"/>
    <w:basedOn w:val="Normal"/>
    <w:next w:val="Normal"/>
    <w:link w:val="Bal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pPr>
      <w:numPr>
        <w:ilvl w:val="1"/>
      </w:numPr>
    </w:pPr>
    <w:rPr>
      <w:color w:val="5A5A5A"/>
      <w:spacing w:val="10"/>
    </w:rPr>
  </w:style>
  <w:style w:type="character" w:customStyle="1" w:styleId="AltyazChar">
    <w:name w:val="Altyazı Char"/>
    <w:link w:val="Altyaz"/>
    <w:uiPriority w:val="11"/>
    <w:rPr>
      <w:color w:val="5A5A5A"/>
      <w:spacing w:val="10"/>
    </w:rPr>
  </w:style>
  <w:style w:type="character" w:customStyle="1" w:styleId="Balk1Char">
    <w:name w:val="Başlık 1 Char"/>
    <w:link w:val="Balk1"/>
    <w:uiPriority w:val="9"/>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Pr>
      <w:rFonts w:ascii="Calibri Light" w:eastAsia="SimSun" w:hAnsi="Calibri Light" w:cs="Times New Roman"/>
      <w:b/>
      <w:bCs/>
      <w:color w:val="000000"/>
    </w:rPr>
  </w:style>
  <w:style w:type="character" w:customStyle="1" w:styleId="Balk4Char">
    <w:name w:val="Başlık 4 Char"/>
    <w:link w:val="Balk4"/>
    <w:uiPriority w:val="9"/>
    <w:semiHidden/>
    <w:rPr>
      <w:rFonts w:ascii="Calibri Light" w:eastAsia="SimSun" w:hAnsi="Calibri Light" w:cs="Times New Roman"/>
      <w:b/>
      <w:bCs/>
      <w:i/>
      <w:iCs/>
      <w:color w:val="000000"/>
    </w:rPr>
  </w:style>
  <w:style w:type="character" w:customStyle="1" w:styleId="Balk5Char">
    <w:name w:val="Başlık 5 Char"/>
    <w:link w:val="Balk5"/>
    <w:uiPriority w:val="9"/>
    <w:semiHidden/>
    <w:rPr>
      <w:rFonts w:ascii="Calibri Light" w:eastAsia="SimSun" w:hAnsi="Calibri Light" w:cs="Times New Roman"/>
      <w:color w:val="252525"/>
    </w:rPr>
  </w:style>
  <w:style w:type="character" w:customStyle="1" w:styleId="Balk6Char">
    <w:name w:val="Başlık 6 Char"/>
    <w:link w:val="Balk6"/>
    <w:uiPriority w:val="9"/>
    <w:semiHidden/>
    <w:rPr>
      <w:rFonts w:ascii="Calibri Light" w:eastAsia="SimSun" w:hAnsi="Calibri Light" w:cs="Times New Roman"/>
      <w:i/>
      <w:iCs/>
      <w:color w:val="252525"/>
    </w:rPr>
  </w:style>
  <w:style w:type="character" w:customStyle="1" w:styleId="Balk7Char">
    <w:name w:val="Başlık 7 Char"/>
    <w:link w:val="Balk7"/>
    <w:uiPriority w:val="9"/>
    <w:semiHidden/>
    <w:rPr>
      <w:rFonts w:ascii="Calibri Light" w:eastAsia="SimSun" w:hAnsi="Calibri Light" w:cs="Times New Roman"/>
      <w:i/>
      <w:iCs/>
      <w:color w:val="404040"/>
    </w:rPr>
  </w:style>
  <w:style w:type="character" w:customStyle="1" w:styleId="Balk8Char">
    <w:name w:val="Başlık 8 Char"/>
    <w:link w:val="Balk8"/>
    <w:uiPriority w:val="9"/>
    <w:semiHidden/>
    <w:rPr>
      <w:rFonts w:ascii="Calibri Light" w:eastAsia="SimSun" w:hAnsi="Calibri Light" w:cs="Times New Roman"/>
      <w:color w:val="404040"/>
      <w:sz w:val="20"/>
      <w:szCs w:val="20"/>
    </w:rPr>
  </w:style>
  <w:style w:type="character" w:customStyle="1" w:styleId="Balk9Char">
    <w:name w:val="Başlık 9 Char"/>
    <w:link w:val="Balk9"/>
    <w:uiPriority w:val="9"/>
    <w:semiHidden/>
    <w:rPr>
      <w:rFonts w:ascii="Calibri Light" w:eastAsia="SimSun" w:hAnsi="Calibri Light" w:cs="Times New Roman"/>
      <w:i/>
      <w:iCs/>
      <w:color w:val="404040"/>
      <w:sz w:val="20"/>
      <w:szCs w:val="20"/>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Alnt">
    <w:name w:val="Quote"/>
    <w:basedOn w:val="Normal"/>
    <w:next w:val="Normal"/>
    <w:link w:val="AlntChar"/>
    <w:uiPriority w:val="29"/>
    <w:qFormat/>
    <w:pPr>
      <w:spacing w:before="160"/>
      <w:ind w:left="720" w:right="720"/>
    </w:pPr>
    <w:rPr>
      <w:i/>
      <w:iCs/>
      <w:color w:val="000000"/>
    </w:rPr>
  </w:style>
  <w:style w:type="character" w:customStyle="1" w:styleId="AlntChar">
    <w:name w:val="Alıntı Char"/>
    <w:link w:val="Alnt"/>
    <w:uiPriority w:val="29"/>
    <w:rPr>
      <w:i/>
      <w:iCs/>
      <w:color w:val="000000"/>
    </w:rPr>
  </w:style>
  <w:style w:type="paragraph" w:styleId="GlAlnt">
    <w:name w:val="Intense Quote"/>
    <w:basedOn w:val="Normal"/>
    <w:next w:val="Normal"/>
    <w:link w:val="GlAln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val="en-US" w:eastAsia="ja-JP"/>
    </w:rPr>
  </w:style>
  <w:style w:type="paragraph" w:styleId="ListeParagraf">
    <w:name w:val="List Paragraph"/>
    <w:basedOn w:val="Normal"/>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uiPriority w:val="99"/>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qFormat/>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semiHidden/>
    <w:unhideWhenUsed/>
    <w:rsid w:val="00054F2B"/>
    <w:pPr>
      <w:spacing w:line="240" w:lineRule="auto"/>
    </w:pPr>
    <w:rPr>
      <w:sz w:val="20"/>
      <w:szCs w:val="20"/>
    </w:rPr>
  </w:style>
  <w:style w:type="character" w:customStyle="1" w:styleId="AklamaMetniChar">
    <w:name w:val="Açıklama Metni Char"/>
    <w:link w:val="AklamaMetni"/>
    <w:uiPriority w:val="99"/>
    <w:semiHidden/>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styleId="Dzeltme">
    <w:name w:val="Revision"/>
    <w:hidden/>
    <w:uiPriority w:val="99"/>
    <w:semiHidden/>
    <w:rsid w:val="004C4AA5"/>
    <w:rPr>
      <w:sz w:val="22"/>
      <w:szCs w:val="22"/>
      <w:lang w:val="en-US"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ListeYok"/>
    <w:rsid w:val="004C4AA5"/>
    <w:pPr>
      <w:numPr>
        <w:numId w:val="28"/>
      </w:numPr>
    </w:pPr>
  </w:style>
  <w:style w:type="numbering" w:customStyle="1" w:styleId="List1">
    <w:name w:val="List 1"/>
    <w:basedOn w:val="ListeYok"/>
    <w:rsid w:val="004C4AA5"/>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rasmus.bozok.edu.tr" TargetMode="External"/><Relationship Id="rId18" Type="http://schemas.openxmlformats.org/officeDocument/2006/relationships/hyperlink" Target="http://international.bozok.edu.tr"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erasmus@bozok.edu.tr" TargetMode="External"/><Relationship Id="rId17" Type="http://schemas.openxmlformats.org/officeDocument/2006/relationships/hyperlink" Target="mailto:erasmus@bozok.edu.tr" TargetMode="External"/><Relationship Id="rId2" Type="http://schemas.openxmlformats.org/officeDocument/2006/relationships/customXml" Target="../customXml/item2.xml"/><Relationship Id="rId16" Type="http://schemas.openxmlformats.org/officeDocument/2006/relationships/hyperlink" Target="http://international.bozok.edu.tr" TargetMode="External"/><Relationship Id="rId20" Type="http://schemas.openxmlformats.org/officeDocument/2006/relationships/hyperlink" Target="http://international.bozok.edu.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erasmus@bozok.edu.tr"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erasmus@bozok.edu.t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eacea.ec.europa.eu/erasmus-plus/actions/erasmus-charter_e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92AE3D17-AE95-4125-A788-6D0DC78A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22</TotalTime>
  <Pages>9</Pages>
  <Words>1818</Words>
  <Characters>10365</Characters>
  <Application>Microsoft Office Word</Application>
  <DocSecurity>0</DocSecurity>
  <Lines>86</Lines>
  <Paragraphs>24</Paragraphs>
  <ScaleCrop>false</ScaleCrop>
  <HeadingPairs>
    <vt:vector size="10" baseType="variant">
      <vt:variant>
        <vt:lpstr>Название</vt:lpstr>
      </vt:variant>
      <vt:variant>
        <vt:i4>1</vt:i4>
      </vt:variant>
      <vt:variant>
        <vt:lpstr>Konu Başlığı</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Company>European Commission</Company>
  <LinksUpToDate>false</LinksUpToDate>
  <CharactersWithSpaces>12159</CharactersWithSpaces>
  <SharedDoc>false</SharedDoc>
  <HLinks>
    <vt:vector size="72" baseType="variant">
      <vt:variant>
        <vt:i4>7733294</vt:i4>
      </vt:variant>
      <vt:variant>
        <vt:i4>27</vt:i4>
      </vt:variant>
      <vt:variant>
        <vt:i4>0</vt:i4>
      </vt:variant>
      <vt:variant>
        <vt:i4>5</vt:i4>
      </vt:variant>
      <vt:variant>
        <vt:lpwstr>http://international.bozok.edu.tr/</vt:lpwstr>
      </vt:variant>
      <vt:variant>
        <vt:lpwstr/>
      </vt:variant>
      <vt:variant>
        <vt:i4>7274522</vt:i4>
      </vt:variant>
      <vt:variant>
        <vt:i4>24</vt:i4>
      </vt:variant>
      <vt:variant>
        <vt:i4>0</vt:i4>
      </vt:variant>
      <vt:variant>
        <vt:i4>5</vt:i4>
      </vt:variant>
      <vt:variant>
        <vt:lpwstr>mailto:erasmus@bozok.edu.tr</vt:lpwstr>
      </vt:variant>
      <vt:variant>
        <vt:lpwstr/>
      </vt:variant>
      <vt:variant>
        <vt:i4>7733294</vt:i4>
      </vt:variant>
      <vt:variant>
        <vt:i4>21</vt:i4>
      </vt:variant>
      <vt:variant>
        <vt:i4>0</vt:i4>
      </vt:variant>
      <vt:variant>
        <vt:i4>5</vt:i4>
      </vt:variant>
      <vt:variant>
        <vt:lpwstr>http://international.bozok.edu.tr/</vt:lpwstr>
      </vt:variant>
      <vt:variant>
        <vt:lpwstr/>
      </vt:variant>
      <vt:variant>
        <vt:i4>7274522</vt:i4>
      </vt:variant>
      <vt:variant>
        <vt:i4>18</vt:i4>
      </vt:variant>
      <vt:variant>
        <vt:i4>0</vt:i4>
      </vt:variant>
      <vt:variant>
        <vt:i4>5</vt:i4>
      </vt:variant>
      <vt:variant>
        <vt:lpwstr>mailto:erasmus@bozok.edu.tr</vt:lpwstr>
      </vt:variant>
      <vt:variant>
        <vt:lpwstr/>
      </vt:variant>
      <vt:variant>
        <vt:i4>7733294</vt:i4>
      </vt:variant>
      <vt:variant>
        <vt:i4>15</vt:i4>
      </vt:variant>
      <vt:variant>
        <vt:i4>0</vt:i4>
      </vt:variant>
      <vt:variant>
        <vt:i4>5</vt:i4>
      </vt:variant>
      <vt:variant>
        <vt:lpwstr>http://international.bozok.edu.tr/</vt:lpwstr>
      </vt:variant>
      <vt:variant>
        <vt:lpwstr/>
      </vt:variant>
      <vt:variant>
        <vt:i4>7274522</vt:i4>
      </vt:variant>
      <vt:variant>
        <vt:i4>12</vt:i4>
      </vt:variant>
      <vt:variant>
        <vt:i4>0</vt:i4>
      </vt:variant>
      <vt:variant>
        <vt:i4>5</vt:i4>
      </vt:variant>
      <vt:variant>
        <vt:lpwstr>mailto:erasmus@bozok.edu.tr</vt:lpwstr>
      </vt:variant>
      <vt:variant>
        <vt:lpwstr/>
      </vt:variant>
      <vt:variant>
        <vt:i4>524393</vt:i4>
      </vt:variant>
      <vt:variant>
        <vt:i4>9</vt:i4>
      </vt:variant>
      <vt:variant>
        <vt:i4>0</vt:i4>
      </vt:variant>
      <vt:variant>
        <vt:i4>5</vt:i4>
      </vt:variant>
      <vt:variant>
        <vt:lpwstr>https://eacea.ec.europa.eu/erasmus-plus/actions/erasmus-charter_en</vt:lpwstr>
      </vt:variant>
      <vt:variant>
        <vt:lpwstr/>
      </vt:variant>
      <vt:variant>
        <vt:i4>7733294</vt:i4>
      </vt:variant>
      <vt:variant>
        <vt:i4>6</vt:i4>
      </vt:variant>
      <vt:variant>
        <vt:i4>0</vt:i4>
      </vt:variant>
      <vt:variant>
        <vt:i4>5</vt:i4>
      </vt:variant>
      <vt:variant>
        <vt:lpwstr>http://international.bozok.edu.tr/</vt:lpwstr>
      </vt:variant>
      <vt:variant>
        <vt:lpwstr/>
      </vt:variant>
      <vt:variant>
        <vt:i4>7733294</vt:i4>
      </vt:variant>
      <vt:variant>
        <vt:i4>3</vt:i4>
      </vt:variant>
      <vt:variant>
        <vt:i4>0</vt:i4>
      </vt:variant>
      <vt:variant>
        <vt:i4>5</vt:i4>
      </vt:variant>
      <vt:variant>
        <vt:lpwstr>http://international.bozok.edu.tr/</vt:lpwstr>
      </vt:variant>
      <vt:variant>
        <vt:lpwstr/>
      </vt:variant>
      <vt:variant>
        <vt:i4>7274522</vt:i4>
      </vt:variant>
      <vt:variant>
        <vt:i4>0</vt:i4>
      </vt:variant>
      <vt:variant>
        <vt:i4>0</vt:i4>
      </vt:variant>
      <vt:variant>
        <vt:i4>5</vt:i4>
      </vt:variant>
      <vt:variant>
        <vt:lpwstr>mailto:erasmus@bozok.edu.tr</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ÖZBEK</dc:creator>
  <cp:keywords/>
  <cp:lastModifiedBy>emin şahin</cp:lastModifiedBy>
  <cp:revision>5</cp:revision>
  <cp:lastPrinted>2016-12-15T10:49:00Z</cp:lastPrinted>
  <dcterms:created xsi:type="dcterms:W3CDTF">2024-01-11T04:30:00Z</dcterms:created>
  <dcterms:modified xsi:type="dcterms:W3CDTF">2025-01-17T07:38:00Z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